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29" w:type="dxa"/>
          <w:right w:w="29" w:type="dxa"/>
        </w:tblCellMar>
        <w:tblLook w:val="0000" w:firstRow="0" w:lastRow="0" w:firstColumn="0" w:lastColumn="0" w:noHBand="0" w:noVBand="0"/>
      </w:tblPr>
      <w:tblGrid>
        <w:gridCol w:w="3420"/>
        <w:gridCol w:w="1978"/>
        <w:gridCol w:w="5395"/>
        <w:gridCol w:w="7"/>
      </w:tblGrid>
      <w:tr w:rsidR="00B07421" w14:paraId="2E7F511F" w14:textId="77777777" w:rsidTr="006023E2">
        <w:trPr>
          <w:gridAfter w:val="1"/>
          <w:wAfter w:w="7" w:type="dxa"/>
          <w:trHeight w:val="1620"/>
          <w:jc w:val="center"/>
        </w:trPr>
        <w:tc>
          <w:tcPr>
            <w:tcW w:w="3420" w:type="dxa"/>
            <w:shd w:val="clear" w:color="auto" w:fill="auto"/>
          </w:tcPr>
          <w:p w14:paraId="66D534BF" w14:textId="77777777" w:rsidR="00CE583F" w:rsidRPr="00603DAC" w:rsidRDefault="00CE583F">
            <w:pPr>
              <w:rPr>
                <w:rFonts w:ascii="Arial" w:hAnsi="Arial"/>
                <w:sz w:val="20"/>
              </w:rPr>
            </w:pPr>
            <w:r w:rsidRPr="00603DAC">
              <w:rPr>
                <w:rFonts w:ascii="Arial" w:hAnsi="Arial"/>
                <w:sz w:val="20"/>
              </w:rPr>
              <w:t>Plumbing Board</w:t>
            </w:r>
          </w:p>
          <w:p w14:paraId="1C55641F" w14:textId="77777777" w:rsidR="00B07421" w:rsidRPr="00603DAC" w:rsidRDefault="00CE583F">
            <w:pPr>
              <w:rPr>
                <w:rFonts w:ascii="Arial" w:hAnsi="Arial"/>
                <w:sz w:val="20"/>
              </w:rPr>
            </w:pPr>
            <w:r w:rsidRPr="00603DAC">
              <w:rPr>
                <w:rFonts w:ascii="Arial" w:hAnsi="Arial"/>
                <w:sz w:val="20"/>
              </w:rPr>
              <w:t>c/o</w:t>
            </w:r>
            <w:r w:rsidR="00B07421" w:rsidRPr="00603DAC">
              <w:rPr>
                <w:rFonts w:ascii="Arial" w:hAnsi="Arial"/>
                <w:sz w:val="20"/>
              </w:rPr>
              <w:t xml:space="preserve"> Department of Labor and Industry</w:t>
            </w:r>
          </w:p>
          <w:p w14:paraId="12EEBFD9" w14:textId="77777777" w:rsidR="00B07421" w:rsidRPr="00603DAC" w:rsidRDefault="00B07421">
            <w:pPr>
              <w:rPr>
                <w:rFonts w:ascii="Arial" w:hAnsi="Arial"/>
                <w:sz w:val="20"/>
              </w:rPr>
            </w:pPr>
            <w:r w:rsidRPr="00603DAC">
              <w:rPr>
                <w:rFonts w:ascii="Arial" w:hAnsi="Arial"/>
                <w:sz w:val="20"/>
              </w:rPr>
              <w:t>443 Lafayette Road North</w:t>
            </w:r>
          </w:p>
          <w:p w14:paraId="6C429F5A" w14:textId="77777777" w:rsidR="00B07421" w:rsidRPr="00603DAC" w:rsidRDefault="00B07421">
            <w:pPr>
              <w:rPr>
                <w:rFonts w:ascii="Arial" w:hAnsi="Arial"/>
                <w:sz w:val="20"/>
              </w:rPr>
            </w:pPr>
            <w:r w:rsidRPr="00603DAC">
              <w:rPr>
                <w:rFonts w:ascii="Arial" w:hAnsi="Arial"/>
                <w:sz w:val="20"/>
              </w:rPr>
              <w:t>St. Paul, MN  55155-434</w:t>
            </w:r>
            <w:r w:rsidR="00CE583F" w:rsidRPr="00603DAC">
              <w:rPr>
                <w:rFonts w:ascii="Arial" w:hAnsi="Arial"/>
                <w:sz w:val="20"/>
              </w:rPr>
              <w:t>4</w:t>
            </w:r>
          </w:p>
          <w:p w14:paraId="41DBFD8A" w14:textId="5FACD987" w:rsidR="00EE06C6" w:rsidRPr="00603DAC" w:rsidRDefault="00791878">
            <w:pPr>
              <w:rPr>
                <w:rFonts w:ascii="Arial" w:hAnsi="Arial"/>
                <w:sz w:val="20"/>
              </w:rPr>
            </w:pPr>
            <w:hyperlink r:id="rId7" w:history="1">
              <w:r w:rsidR="00603DAC" w:rsidRPr="00603DAC">
                <w:rPr>
                  <w:rStyle w:val="Hyperlink"/>
                  <w:rFonts w:ascii="Arial" w:hAnsi="Arial"/>
                  <w:sz w:val="20"/>
                </w:rPr>
                <w:t>www.dli.mn.gov</w:t>
              </w:r>
            </w:hyperlink>
          </w:p>
          <w:p w14:paraId="52E83063" w14:textId="15533766" w:rsidR="00603DAC" w:rsidRDefault="00603DAC">
            <w:pPr>
              <w:rPr>
                <w:rFonts w:ascii="Arial" w:hAnsi="Arial"/>
                <w:sz w:val="18"/>
              </w:rPr>
            </w:pPr>
            <w:r w:rsidRPr="00603DAC">
              <w:rPr>
                <w:rFonts w:ascii="Arial" w:hAnsi="Arial"/>
                <w:sz w:val="20"/>
              </w:rPr>
              <w:t xml:space="preserve">Email:  </w:t>
            </w:r>
            <w:hyperlink r:id="rId8" w:history="1">
              <w:r w:rsidRPr="00603DAC">
                <w:rPr>
                  <w:rStyle w:val="Hyperlink"/>
                  <w:rFonts w:ascii="Arial" w:hAnsi="Arial"/>
                  <w:sz w:val="20"/>
                </w:rPr>
                <w:t>DLI.ccldboards@state.mn.us</w:t>
              </w:r>
            </w:hyperlink>
          </w:p>
        </w:tc>
        <w:tc>
          <w:tcPr>
            <w:tcW w:w="7373" w:type="dxa"/>
            <w:gridSpan w:val="2"/>
            <w:shd w:val="clear" w:color="auto" w:fill="auto"/>
            <w:vAlign w:val="bottom"/>
          </w:tcPr>
          <w:p w14:paraId="30952700" w14:textId="5AAF5908" w:rsidR="00CE583F" w:rsidRDefault="00CE583F" w:rsidP="00C943AE">
            <w:pPr>
              <w:jc w:val="center"/>
              <w:rPr>
                <w:rFonts w:ascii="Arial" w:hAnsi="Arial"/>
                <w:b/>
                <w:bCs/>
                <w:sz w:val="32"/>
                <w:szCs w:val="32"/>
              </w:rPr>
            </w:pPr>
            <w:r>
              <w:rPr>
                <w:rFonts w:ascii="Arial" w:hAnsi="Arial"/>
                <w:b/>
                <w:bCs/>
                <w:sz w:val="32"/>
                <w:szCs w:val="32"/>
              </w:rPr>
              <w:t>Plumbing Board</w:t>
            </w:r>
          </w:p>
          <w:p w14:paraId="6505E717" w14:textId="77777777" w:rsidR="00CE583F" w:rsidRPr="00F30C77" w:rsidRDefault="00CE583F" w:rsidP="00C943AE">
            <w:pPr>
              <w:jc w:val="center"/>
              <w:rPr>
                <w:rFonts w:ascii="Arial" w:hAnsi="Arial"/>
                <w:b/>
                <w:bCs/>
                <w:sz w:val="32"/>
                <w:szCs w:val="32"/>
              </w:rPr>
            </w:pPr>
            <w:r>
              <w:rPr>
                <w:rFonts w:ascii="Arial" w:hAnsi="Arial"/>
                <w:b/>
                <w:bCs/>
                <w:sz w:val="32"/>
                <w:szCs w:val="32"/>
              </w:rPr>
              <w:t xml:space="preserve">Request for </w:t>
            </w:r>
            <w:r w:rsidR="0059149D">
              <w:rPr>
                <w:rFonts w:ascii="Arial" w:hAnsi="Arial"/>
                <w:b/>
                <w:bCs/>
                <w:sz w:val="32"/>
                <w:szCs w:val="32"/>
              </w:rPr>
              <w:t>Ac</w:t>
            </w:r>
            <w:r>
              <w:rPr>
                <w:rFonts w:ascii="Arial" w:hAnsi="Arial"/>
                <w:b/>
                <w:bCs/>
                <w:sz w:val="32"/>
                <w:szCs w:val="32"/>
              </w:rPr>
              <w:t>tion</w:t>
            </w:r>
          </w:p>
        </w:tc>
      </w:tr>
      <w:tr w:rsidR="00B07421" w14:paraId="6D22C5BB" w14:textId="77777777" w:rsidTr="00603DAC">
        <w:trPr>
          <w:gridAfter w:val="1"/>
          <w:wAfter w:w="7" w:type="dxa"/>
          <w:cantSplit/>
          <w:jc w:val="center"/>
        </w:trPr>
        <w:tc>
          <w:tcPr>
            <w:tcW w:w="3420" w:type="dxa"/>
            <w:shd w:val="clear" w:color="auto" w:fill="auto"/>
            <w:noWrap/>
            <w:tcMar>
              <w:top w:w="0" w:type="dxa"/>
            </w:tcMar>
          </w:tcPr>
          <w:p w14:paraId="6557DE16" w14:textId="77777777" w:rsidR="00B07421" w:rsidRPr="003D5E74" w:rsidRDefault="00B07421" w:rsidP="003E205E">
            <w:pPr>
              <w:spacing w:before="120"/>
              <w:rPr>
                <w:rFonts w:ascii="Arial" w:hAnsi="Arial"/>
                <w:sz w:val="16"/>
                <w:szCs w:val="16"/>
              </w:rPr>
            </w:pPr>
            <w:r w:rsidRPr="003D5E74">
              <w:rPr>
                <w:rFonts w:ascii="Arial" w:hAnsi="Arial"/>
                <w:sz w:val="16"/>
                <w:szCs w:val="16"/>
              </w:rPr>
              <w:t>PRINT IN INK or TYPE</w:t>
            </w:r>
          </w:p>
        </w:tc>
        <w:tc>
          <w:tcPr>
            <w:tcW w:w="7373" w:type="dxa"/>
            <w:gridSpan w:val="2"/>
            <w:shd w:val="clear" w:color="auto" w:fill="auto"/>
            <w:noWrap/>
            <w:tcMar>
              <w:top w:w="0" w:type="dxa"/>
            </w:tcMar>
          </w:tcPr>
          <w:p w14:paraId="76EFEB4C" w14:textId="77777777" w:rsidR="00B07421" w:rsidRDefault="00B07421" w:rsidP="00AC7F81">
            <w:pPr>
              <w:rPr>
                <w:rFonts w:ascii="Arial" w:hAnsi="Arial"/>
                <w:sz w:val="18"/>
              </w:rPr>
            </w:pPr>
          </w:p>
        </w:tc>
      </w:tr>
      <w:tr w:rsidR="00B07421" w14:paraId="65E2F3BD" w14:textId="77777777" w:rsidTr="00603DAC">
        <w:trPr>
          <w:gridAfter w:val="1"/>
          <w:wAfter w:w="7" w:type="dxa"/>
          <w:cantSplit/>
          <w:jc w:val="center"/>
        </w:trPr>
        <w:tc>
          <w:tcPr>
            <w:tcW w:w="10793" w:type="dxa"/>
            <w:gridSpan w:val="3"/>
            <w:tcBorders>
              <w:bottom w:val="single" w:sz="4" w:space="0" w:color="auto"/>
            </w:tcBorders>
            <w:shd w:val="clear" w:color="auto" w:fill="auto"/>
            <w:tcMar>
              <w:top w:w="29" w:type="dxa"/>
            </w:tcMar>
            <w:vAlign w:val="bottom"/>
          </w:tcPr>
          <w:p w14:paraId="6A089257" w14:textId="77777777" w:rsidR="00B07421" w:rsidRPr="00710CA5" w:rsidRDefault="00B07421">
            <w:pPr>
              <w:rPr>
                <w:rFonts w:ascii="Arial" w:hAnsi="Arial"/>
                <w:bCs/>
                <w:sz w:val="8"/>
                <w:szCs w:val="16"/>
              </w:rPr>
            </w:pPr>
          </w:p>
        </w:tc>
      </w:tr>
      <w:tr w:rsidR="000F2545" w14:paraId="3F1D3FDC" w14:textId="77777777" w:rsidTr="00935468">
        <w:trPr>
          <w:gridAfter w:val="1"/>
          <w:wAfter w:w="7" w:type="dxa"/>
          <w:cantSplit/>
          <w:jc w:val="center"/>
        </w:trPr>
        <w:tc>
          <w:tcPr>
            <w:tcW w:w="5398" w:type="dxa"/>
            <w:gridSpan w:val="2"/>
            <w:tcBorders>
              <w:top w:val="single" w:sz="4" w:space="0" w:color="auto"/>
              <w:left w:val="single" w:sz="4" w:space="0" w:color="auto"/>
              <w:bottom w:val="single" w:sz="4" w:space="0" w:color="auto"/>
              <w:right w:val="single" w:sz="4" w:space="0" w:color="auto"/>
            </w:tcBorders>
            <w:shd w:val="clear" w:color="auto" w:fill="auto"/>
            <w:tcMar>
              <w:top w:w="29" w:type="dxa"/>
            </w:tcMar>
          </w:tcPr>
          <w:p w14:paraId="4EAD7539" w14:textId="53D3CD0F" w:rsidR="000F2545" w:rsidRPr="003A4E60" w:rsidRDefault="000F2545" w:rsidP="00AC7F81">
            <w:pPr>
              <w:rPr>
                <w:rFonts w:ascii="Arial" w:hAnsi="Arial"/>
                <w:b/>
                <w:bCs/>
                <w:sz w:val="18"/>
                <w:szCs w:val="18"/>
              </w:rPr>
            </w:pPr>
            <w:r w:rsidRPr="003A4E60">
              <w:rPr>
                <w:rFonts w:ascii="Arial" w:hAnsi="Arial"/>
                <w:b/>
                <w:bCs/>
                <w:sz w:val="18"/>
                <w:szCs w:val="18"/>
              </w:rPr>
              <w:t>NAM</w:t>
            </w:r>
            <w:r w:rsidR="005E5E28">
              <w:rPr>
                <w:rFonts w:ascii="Arial" w:hAnsi="Arial"/>
                <w:b/>
                <w:bCs/>
                <w:sz w:val="18"/>
                <w:szCs w:val="18"/>
              </w:rPr>
              <w:t>E</w:t>
            </w:r>
            <w:r w:rsidRPr="003A4E60">
              <w:rPr>
                <w:rFonts w:ascii="Arial" w:hAnsi="Arial"/>
                <w:b/>
                <w:bCs/>
                <w:sz w:val="18"/>
                <w:szCs w:val="18"/>
              </w:rPr>
              <w:t xml:space="preserve"> OF SUBMITTER</w:t>
            </w:r>
          </w:p>
        </w:tc>
        <w:tc>
          <w:tcPr>
            <w:tcW w:w="5395" w:type="dxa"/>
            <w:tcBorders>
              <w:top w:val="single" w:sz="4" w:space="0" w:color="auto"/>
              <w:left w:val="single" w:sz="4" w:space="0" w:color="auto"/>
              <w:right w:val="single" w:sz="4" w:space="0" w:color="auto"/>
            </w:tcBorders>
            <w:shd w:val="clear" w:color="auto" w:fill="auto"/>
            <w:vAlign w:val="center"/>
          </w:tcPr>
          <w:p w14:paraId="6F76E432" w14:textId="6C4C72C5" w:rsidR="000F2545" w:rsidRDefault="000F2545" w:rsidP="00935468">
            <w:pPr>
              <w:jc w:val="center"/>
              <w:rPr>
                <w:rFonts w:ascii="Arial" w:hAnsi="Arial"/>
                <w:bCs/>
                <w:sz w:val="18"/>
                <w:szCs w:val="18"/>
              </w:rPr>
            </w:pPr>
            <w:r w:rsidRPr="003A4E60">
              <w:rPr>
                <w:rFonts w:ascii="Arial" w:hAnsi="Arial"/>
                <w:b/>
                <w:bCs/>
                <w:sz w:val="18"/>
                <w:szCs w:val="18"/>
              </w:rPr>
              <w:t>PURPOSE OF REQUEST</w:t>
            </w:r>
            <w:r>
              <w:rPr>
                <w:rFonts w:ascii="Arial" w:hAnsi="Arial"/>
                <w:bCs/>
                <w:sz w:val="18"/>
                <w:szCs w:val="18"/>
              </w:rPr>
              <w:t xml:space="preserve"> (check all that apply):</w:t>
            </w:r>
            <w:r w:rsidR="00225B10">
              <w:rPr>
                <w:rFonts w:ascii="Arial" w:hAnsi="Arial"/>
                <w:bCs/>
                <w:sz w:val="18"/>
                <w:szCs w:val="18"/>
              </w:rPr>
              <w:t xml:space="preserve">  </w:t>
            </w:r>
            <w:sdt>
              <w:sdtPr>
                <w:rPr>
                  <w:rFonts w:ascii="Arial" w:hAnsi="Arial"/>
                  <w:bCs/>
                  <w:szCs w:val="24"/>
                </w:rPr>
                <w:id w:val="1602378016"/>
                <w15:appearance w15:val="hidden"/>
                <w14:checkbox>
                  <w14:checked w14:val="0"/>
                  <w14:checkedState w14:val="0050" w14:font="Wingdings 2"/>
                  <w14:uncheckedState w14:val="2610" w14:font="MS Gothic"/>
                </w14:checkbox>
              </w:sdtPr>
              <w:sdtEndPr/>
              <w:sdtContent>
                <w:r w:rsidR="00935468" w:rsidRPr="00935468">
                  <w:rPr>
                    <w:rFonts w:ascii="MS Gothic" w:eastAsia="MS Gothic" w:hAnsi="MS Gothic" w:hint="eastAsia"/>
                    <w:bCs/>
                    <w:szCs w:val="24"/>
                  </w:rPr>
                  <w:t>☐</w:t>
                </w:r>
              </w:sdtContent>
            </w:sdt>
            <w:r w:rsidR="00935468">
              <w:rPr>
                <w:rFonts w:ascii="Arial" w:hAnsi="Arial"/>
                <w:bCs/>
                <w:sz w:val="18"/>
                <w:szCs w:val="18"/>
              </w:rPr>
              <w:t xml:space="preserve"> </w:t>
            </w:r>
            <w:r>
              <w:rPr>
                <w:rFonts w:ascii="Arial" w:hAnsi="Arial"/>
                <w:bCs/>
                <w:sz w:val="20"/>
              </w:rPr>
              <w:t>New Code</w:t>
            </w:r>
          </w:p>
        </w:tc>
      </w:tr>
      <w:tr w:rsidR="000F2545" w14:paraId="16F1E55B" w14:textId="77777777" w:rsidTr="00935468">
        <w:trPr>
          <w:gridAfter w:val="1"/>
          <w:wAfter w:w="7" w:type="dxa"/>
          <w:cantSplit/>
          <w:jc w:val="center"/>
        </w:trPr>
        <w:tc>
          <w:tcPr>
            <w:tcW w:w="5398" w:type="dxa"/>
            <w:gridSpan w:val="2"/>
            <w:tcBorders>
              <w:top w:val="single" w:sz="4" w:space="0" w:color="auto"/>
              <w:left w:val="single" w:sz="4" w:space="0" w:color="auto"/>
              <w:bottom w:val="single" w:sz="4" w:space="0" w:color="auto"/>
              <w:right w:val="single" w:sz="4" w:space="0" w:color="auto"/>
            </w:tcBorders>
            <w:shd w:val="clear" w:color="auto" w:fill="auto"/>
            <w:tcMar>
              <w:top w:w="29" w:type="dxa"/>
            </w:tcMar>
            <w:vAlign w:val="bottom"/>
          </w:tcPr>
          <w:p w14:paraId="6027B1C3" w14:textId="77777777" w:rsidR="000F2545" w:rsidRPr="00295FA5" w:rsidRDefault="00295FA5" w:rsidP="00295FA5">
            <w:pPr>
              <w:rPr>
                <w:rFonts w:ascii="Arial" w:hAnsi="Arial"/>
                <w:bCs/>
                <w:sz w:val="20"/>
              </w:rPr>
            </w:pPr>
            <w:r>
              <w:rPr>
                <w:rFonts w:ascii="Arial" w:hAnsi="Arial"/>
                <w:bCs/>
                <w:sz w:val="20"/>
              </w:rPr>
              <w:fldChar w:fldCharType="begin">
                <w:ffData>
                  <w:name w:val="Text1"/>
                  <w:enabled/>
                  <w:calcOnExit w:val="0"/>
                  <w:textInput/>
                </w:ffData>
              </w:fldChar>
            </w:r>
            <w:bookmarkStart w:id="0" w:name="Text1"/>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bookmarkEnd w:id="0"/>
          </w:p>
        </w:tc>
        <w:tc>
          <w:tcPr>
            <w:tcW w:w="5395" w:type="dxa"/>
            <w:tcBorders>
              <w:left w:val="single" w:sz="4" w:space="0" w:color="auto"/>
              <w:bottom w:val="single" w:sz="4" w:space="0" w:color="auto"/>
              <w:right w:val="single" w:sz="4" w:space="0" w:color="auto"/>
            </w:tcBorders>
            <w:shd w:val="clear" w:color="auto" w:fill="auto"/>
            <w:vAlign w:val="bottom"/>
          </w:tcPr>
          <w:p w14:paraId="6DDB73AF" w14:textId="4C22C19D" w:rsidR="000F2545" w:rsidRPr="000F2545" w:rsidRDefault="00225B10" w:rsidP="000F2545">
            <w:pPr>
              <w:rPr>
                <w:sz w:val="20"/>
              </w:rPr>
            </w:pPr>
            <w:r>
              <w:rPr>
                <w:rFonts w:ascii="Arial" w:hAnsi="Arial"/>
                <w:bCs/>
                <w:sz w:val="22"/>
                <w:szCs w:val="22"/>
              </w:rPr>
              <w:t xml:space="preserve">    </w:t>
            </w:r>
            <w:sdt>
              <w:sdtPr>
                <w:rPr>
                  <w:rFonts w:ascii="Arial" w:hAnsi="Arial"/>
                  <w:bCs/>
                  <w:szCs w:val="24"/>
                </w:rPr>
                <w:id w:val="-1253204692"/>
                <w15:appearance w15:val="hidden"/>
                <w14:checkbox>
                  <w14:checked w14:val="0"/>
                  <w14:checkedState w14:val="0050" w14:font="Wingdings 2"/>
                  <w14:uncheckedState w14:val="2610" w14:font="MS Gothic"/>
                </w14:checkbox>
              </w:sdtPr>
              <w:sdtEndPr/>
              <w:sdtContent>
                <w:r w:rsidR="00935468" w:rsidRPr="00935468">
                  <w:rPr>
                    <w:rFonts w:ascii="MS Gothic" w:eastAsia="MS Gothic" w:hAnsi="MS Gothic" w:hint="eastAsia"/>
                    <w:bCs/>
                    <w:szCs w:val="24"/>
                  </w:rPr>
                  <w:t>☐</w:t>
                </w:r>
              </w:sdtContent>
            </w:sdt>
            <w:r>
              <w:rPr>
                <w:rFonts w:ascii="Arial" w:hAnsi="Arial"/>
                <w:bCs/>
                <w:sz w:val="22"/>
                <w:szCs w:val="22"/>
              </w:rPr>
              <w:t xml:space="preserve"> </w:t>
            </w:r>
            <w:r w:rsidR="000F2545">
              <w:rPr>
                <w:rFonts w:ascii="Arial" w:hAnsi="Arial"/>
                <w:bCs/>
                <w:sz w:val="20"/>
              </w:rPr>
              <w:t>Code Amendment</w:t>
            </w:r>
            <w:r w:rsidR="00935468">
              <w:rPr>
                <w:rFonts w:ascii="Arial" w:hAnsi="Arial"/>
                <w:bCs/>
                <w:sz w:val="20"/>
              </w:rPr>
              <w:t xml:space="preserve"> </w:t>
            </w:r>
            <w:r w:rsidR="000F2545">
              <w:rPr>
                <w:rFonts w:ascii="Arial" w:hAnsi="Arial"/>
                <w:bCs/>
                <w:sz w:val="20"/>
              </w:rPr>
              <w:tab/>
            </w:r>
            <w:r>
              <w:rPr>
                <w:rFonts w:ascii="Arial" w:hAnsi="Arial"/>
                <w:bCs/>
                <w:sz w:val="20"/>
              </w:rPr>
              <w:t xml:space="preserve"> </w:t>
            </w:r>
            <w:sdt>
              <w:sdtPr>
                <w:rPr>
                  <w:rFonts w:ascii="Arial" w:hAnsi="Arial"/>
                  <w:bCs/>
                  <w:szCs w:val="24"/>
                </w:rPr>
                <w:id w:val="-1005972259"/>
                <w15:appearance w15:val="hidden"/>
                <w14:checkbox>
                  <w14:checked w14:val="0"/>
                  <w14:checkedState w14:val="0050" w14:font="Wingdings 2"/>
                  <w14:uncheckedState w14:val="2610" w14:font="MS Gothic"/>
                </w14:checkbox>
              </w:sdtPr>
              <w:sdtEndPr/>
              <w:sdtContent>
                <w:r w:rsidR="00935468">
                  <w:rPr>
                    <w:rFonts w:ascii="MS Gothic" w:eastAsia="MS Gothic" w:hAnsi="MS Gothic" w:hint="eastAsia"/>
                    <w:bCs/>
                    <w:szCs w:val="24"/>
                  </w:rPr>
                  <w:t>☐</w:t>
                </w:r>
              </w:sdtContent>
            </w:sdt>
            <w:r>
              <w:rPr>
                <w:rFonts w:ascii="Arial" w:hAnsi="Arial"/>
                <w:bCs/>
                <w:sz w:val="20"/>
              </w:rPr>
              <w:t xml:space="preserve"> </w:t>
            </w:r>
            <w:r w:rsidR="000F2545">
              <w:rPr>
                <w:rFonts w:ascii="Arial" w:hAnsi="Arial"/>
                <w:bCs/>
                <w:sz w:val="20"/>
              </w:rPr>
              <w:t>Repeal of an existing Rule</w:t>
            </w:r>
          </w:p>
        </w:tc>
      </w:tr>
      <w:tr w:rsidR="003C1A5B" w14:paraId="533A9002" w14:textId="77777777" w:rsidTr="00603DAC">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p w14:paraId="58F8935F" w14:textId="5758F2D9" w:rsidR="003C1A5B" w:rsidRPr="003C1A5B" w:rsidRDefault="003C1A5B" w:rsidP="00434E29">
            <w:pPr>
              <w:rPr>
                <w:rFonts w:ascii="Arial" w:hAnsi="Arial"/>
                <w:bCs/>
                <w:sz w:val="20"/>
              </w:rPr>
            </w:pPr>
            <w:r w:rsidRPr="003C1A5B">
              <w:rPr>
                <w:rFonts w:ascii="Arial" w:hAnsi="Arial"/>
                <w:sz w:val="20"/>
              </w:rPr>
              <w:t xml:space="preserve">The Minnesota Plumbing Code (MN Rules, Chapter </w:t>
            </w:r>
            <w:r w:rsidR="00434E29">
              <w:rPr>
                <w:rFonts w:ascii="Arial" w:hAnsi="Arial"/>
                <w:sz w:val="20"/>
              </w:rPr>
              <w:t>4714</w:t>
            </w:r>
            <w:r w:rsidRPr="003C1A5B">
              <w:rPr>
                <w:rFonts w:ascii="Arial" w:hAnsi="Arial"/>
                <w:sz w:val="20"/>
              </w:rPr>
              <w:t>) is available at</w:t>
            </w:r>
            <w:r w:rsidR="00094539">
              <w:rPr>
                <w:rFonts w:ascii="Arial" w:hAnsi="Arial"/>
                <w:sz w:val="20"/>
              </w:rPr>
              <w:t xml:space="preserve"> </w:t>
            </w:r>
            <w:hyperlink r:id="rId9" w:history="1">
              <w:r w:rsidR="00094539" w:rsidRPr="005E1684">
                <w:rPr>
                  <w:rStyle w:val="Hyperlink"/>
                  <w:rFonts w:ascii="Arial" w:hAnsi="Arial"/>
                  <w:sz w:val="20"/>
                </w:rPr>
                <w:t>https://epubs.iapmo.org/2020/MPC/</w:t>
              </w:r>
            </w:hyperlink>
            <w:r w:rsidR="00094539">
              <w:rPr>
                <w:rFonts w:ascii="Arial" w:hAnsi="Arial"/>
                <w:sz w:val="20"/>
              </w:rPr>
              <w:t xml:space="preserve"> </w:t>
            </w:r>
          </w:p>
        </w:tc>
      </w:tr>
      <w:tr w:rsidR="003C1A5B" w14:paraId="67EF6950" w14:textId="77777777" w:rsidTr="00603DAC">
        <w:trPr>
          <w:gridAfter w:val="1"/>
          <w:wAfter w:w="7" w:type="dxa"/>
          <w:cantSplit/>
          <w:trHeight w:val="315"/>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p w14:paraId="08B3772B" w14:textId="77777777" w:rsidR="003C1A5B" w:rsidRPr="003C1A5B" w:rsidRDefault="008B100F" w:rsidP="0005645D">
            <w:pPr>
              <w:spacing w:before="60"/>
              <w:rPr>
                <w:rFonts w:ascii="Arial" w:hAnsi="Arial"/>
                <w:sz w:val="20"/>
              </w:rPr>
            </w:pPr>
            <w:r w:rsidRPr="003A4E60">
              <w:rPr>
                <w:rFonts w:ascii="Arial" w:hAnsi="Arial"/>
                <w:b/>
                <w:sz w:val="20"/>
              </w:rPr>
              <w:t>Specify the purpose of the proposal:</w:t>
            </w:r>
            <w:r>
              <w:rPr>
                <w:rFonts w:ascii="Arial" w:hAnsi="Arial"/>
                <w:sz w:val="20"/>
              </w:rPr>
              <w:t xml:space="preserve"> If </w:t>
            </w:r>
            <w:r w:rsidR="00B6751A">
              <w:rPr>
                <w:rFonts w:ascii="Arial" w:hAnsi="Arial"/>
                <w:sz w:val="20"/>
              </w:rPr>
              <w:t>recommendation</w:t>
            </w:r>
            <w:r>
              <w:rPr>
                <w:rFonts w:ascii="Arial" w:hAnsi="Arial"/>
                <w:sz w:val="20"/>
              </w:rPr>
              <w:t xml:space="preserve"> for code change for appurtenance or method</w:t>
            </w:r>
            <w:r w:rsidR="0005645D">
              <w:rPr>
                <w:rFonts w:ascii="Arial" w:hAnsi="Arial"/>
                <w:sz w:val="20"/>
              </w:rPr>
              <w:t xml:space="preserve"> (</w:t>
            </w:r>
            <w:r>
              <w:rPr>
                <w:rFonts w:ascii="Arial" w:hAnsi="Arial"/>
                <w:sz w:val="20"/>
              </w:rPr>
              <w:t>check all that apply)</w:t>
            </w:r>
          </w:p>
        </w:tc>
      </w:tr>
      <w:tr w:rsidR="008B100F" w14:paraId="5635560E" w14:textId="77777777" w:rsidTr="00603DAC">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vAlign w:val="center"/>
          </w:tcPr>
          <w:p w14:paraId="66A800D8" w14:textId="64BD1429" w:rsidR="008B100F" w:rsidRDefault="00225B10" w:rsidP="00F157BC">
            <w:pPr>
              <w:rPr>
                <w:rFonts w:ascii="Arial" w:hAnsi="Arial"/>
                <w:sz w:val="20"/>
              </w:rPr>
            </w:pPr>
            <w:r>
              <w:rPr>
                <w:rFonts w:ascii="Arial" w:hAnsi="Arial"/>
                <w:sz w:val="22"/>
                <w:szCs w:val="22"/>
              </w:rPr>
              <w:t xml:space="preserve">   </w:t>
            </w:r>
            <w:sdt>
              <w:sdtPr>
                <w:rPr>
                  <w:rFonts w:ascii="Arial" w:hAnsi="Arial"/>
                  <w:bCs/>
                  <w:szCs w:val="24"/>
                </w:rPr>
                <w:id w:val="-9409199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2F1135">
              <w:rPr>
                <w:rFonts w:ascii="Arial" w:hAnsi="Arial"/>
                <w:sz w:val="20"/>
              </w:rPr>
              <w:t>Appurtenance (e.g., water conditioning equipment)</w:t>
            </w:r>
            <w:r w:rsidR="00F157BC">
              <w:rPr>
                <w:rFonts w:ascii="Arial" w:hAnsi="Arial"/>
                <w:sz w:val="20"/>
              </w:rPr>
              <w:t xml:space="preserve">       </w:t>
            </w:r>
            <w:r>
              <w:rPr>
                <w:rFonts w:ascii="Arial" w:hAnsi="Arial"/>
                <w:sz w:val="20"/>
              </w:rPr>
              <w:t xml:space="preserve">           </w:t>
            </w:r>
            <w:sdt>
              <w:sdtPr>
                <w:rPr>
                  <w:rFonts w:ascii="Arial" w:hAnsi="Arial"/>
                  <w:bCs/>
                  <w:szCs w:val="24"/>
                </w:rPr>
                <w:id w:val="-1639407627"/>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F157BC">
              <w:rPr>
                <w:rFonts w:ascii="Arial" w:hAnsi="Arial"/>
                <w:sz w:val="20"/>
              </w:rPr>
              <w:t> Test Method</w:t>
            </w:r>
          </w:p>
        </w:tc>
      </w:tr>
      <w:tr w:rsidR="00603DAC" w14:paraId="53AA6DA4" w14:textId="77777777" w:rsidTr="00603DAC">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vAlign w:val="bottom"/>
          </w:tcPr>
          <w:p w14:paraId="61534C7E" w14:textId="3C7CDF1B" w:rsidR="00603DAC" w:rsidRDefault="00225B10" w:rsidP="002F1135">
            <w:pPr>
              <w:rPr>
                <w:rFonts w:ascii="Arial" w:hAnsi="Arial"/>
                <w:sz w:val="20"/>
              </w:rPr>
            </w:pPr>
            <w:r>
              <w:rPr>
                <w:rFonts w:ascii="Arial" w:hAnsi="Arial"/>
                <w:sz w:val="22"/>
                <w:szCs w:val="22"/>
              </w:rPr>
              <w:t xml:space="preserve">   </w:t>
            </w:r>
            <w:sdt>
              <w:sdtPr>
                <w:rPr>
                  <w:rFonts w:ascii="Arial" w:hAnsi="Arial"/>
                  <w:bCs/>
                  <w:szCs w:val="24"/>
                </w:rPr>
                <w:id w:val="-158852313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603DAC">
              <w:rPr>
                <w:rFonts w:ascii="Arial" w:hAnsi="Arial"/>
                <w:sz w:val="20"/>
              </w:rPr>
              <w:t>Other (describe)</w:t>
            </w:r>
            <w:r w:rsidR="007E126C">
              <w:rPr>
                <w:rFonts w:ascii="Arial" w:hAnsi="Arial"/>
                <w:sz w:val="20"/>
              </w:rPr>
              <w:t xml:space="preserve">  </w:t>
            </w:r>
            <w:r w:rsidR="007E126C">
              <w:rPr>
                <w:rFonts w:ascii="Arial" w:hAnsi="Arial"/>
                <w:sz w:val="20"/>
              </w:rPr>
              <w:fldChar w:fldCharType="begin">
                <w:ffData>
                  <w:name w:val="Text31"/>
                  <w:enabled/>
                  <w:calcOnExit w:val="0"/>
                  <w:textInput/>
                </w:ffData>
              </w:fldChar>
            </w:r>
            <w:bookmarkStart w:id="1" w:name="Text31"/>
            <w:r w:rsidR="007E126C">
              <w:rPr>
                <w:rFonts w:ascii="Arial" w:hAnsi="Arial"/>
                <w:sz w:val="20"/>
              </w:rPr>
              <w:instrText xml:space="preserve"> FORMTEXT </w:instrText>
            </w:r>
            <w:r w:rsidR="007E126C">
              <w:rPr>
                <w:rFonts w:ascii="Arial" w:hAnsi="Arial"/>
                <w:sz w:val="20"/>
              </w:rPr>
            </w:r>
            <w:r w:rsidR="007E126C">
              <w:rPr>
                <w:rFonts w:ascii="Arial" w:hAnsi="Arial"/>
                <w:sz w:val="20"/>
              </w:rPr>
              <w:fldChar w:fldCharType="separate"/>
            </w:r>
            <w:r w:rsidR="007E126C">
              <w:rPr>
                <w:rFonts w:ascii="Arial" w:hAnsi="Arial"/>
                <w:noProof/>
                <w:sz w:val="20"/>
              </w:rPr>
              <w:t> </w:t>
            </w:r>
            <w:r w:rsidR="007E126C">
              <w:rPr>
                <w:rFonts w:ascii="Arial" w:hAnsi="Arial"/>
                <w:noProof/>
                <w:sz w:val="20"/>
              </w:rPr>
              <w:t> </w:t>
            </w:r>
            <w:r w:rsidR="007E126C">
              <w:rPr>
                <w:rFonts w:ascii="Arial" w:hAnsi="Arial"/>
                <w:noProof/>
                <w:sz w:val="20"/>
              </w:rPr>
              <w:t> </w:t>
            </w:r>
            <w:r w:rsidR="007E126C">
              <w:rPr>
                <w:rFonts w:ascii="Arial" w:hAnsi="Arial"/>
                <w:noProof/>
                <w:sz w:val="20"/>
              </w:rPr>
              <w:t> </w:t>
            </w:r>
            <w:r w:rsidR="007E126C">
              <w:rPr>
                <w:rFonts w:ascii="Arial" w:hAnsi="Arial"/>
                <w:noProof/>
                <w:sz w:val="20"/>
              </w:rPr>
              <w:t> </w:t>
            </w:r>
            <w:r w:rsidR="007E126C">
              <w:rPr>
                <w:rFonts w:ascii="Arial" w:hAnsi="Arial"/>
                <w:sz w:val="20"/>
              </w:rPr>
              <w:fldChar w:fldCharType="end"/>
            </w:r>
            <w:bookmarkEnd w:id="1"/>
          </w:p>
        </w:tc>
      </w:tr>
      <w:tr w:rsidR="007E193E" w14:paraId="5D42DBFF" w14:textId="77777777" w:rsidTr="002430F3">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p w14:paraId="4C3D0DAF" w14:textId="130666A5" w:rsidR="007E193E" w:rsidRPr="003C1A5B" w:rsidRDefault="007E193E" w:rsidP="00154B74">
            <w:pPr>
              <w:spacing w:before="60"/>
              <w:rPr>
                <w:rFonts w:ascii="Arial" w:hAnsi="Arial"/>
                <w:sz w:val="20"/>
              </w:rPr>
            </w:pPr>
            <w:r w:rsidRPr="003A4E60">
              <w:rPr>
                <w:rFonts w:ascii="Arial" w:hAnsi="Arial"/>
                <w:b/>
                <w:sz w:val="20"/>
              </w:rPr>
              <w:t>Does your submission contain a Trade Secret?</w:t>
            </w:r>
            <w:r w:rsidRPr="003C1A5B">
              <w:rPr>
                <w:rFonts w:ascii="Arial" w:hAnsi="Arial"/>
                <w:sz w:val="22"/>
                <w:szCs w:val="22"/>
              </w:rPr>
              <w:t xml:space="preserve"> </w:t>
            </w:r>
            <w:r w:rsidR="00225B10">
              <w:rPr>
                <w:rFonts w:ascii="Arial" w:hAnsi="Arial"/>
                <w:sz w:val="22"/>
                <w:szCs w:val="22"/>
              </w:rPr>
              <w:t xml:space="preserve">     </w:t>
            </w:r>
            <w:sdt>
              <w:sdtPr>
                <w:rPr>
                  <w:rFonts w:ascii="Arial" w:hAnsi="Arial"/>
                  <w:bCs/>
                  <w:szCs w:val="24"/>
                </w:rPr>
                <w:id w:val="-1988705911"/>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Pr="003C1A5B">
              <w:rPr>
                <w:rFonts w:ascii="Arial" w:hAnsi="Arial"/>
                <w:sz w:val="20"/>
              </w:rPr>
              <w:t>Yes</w:t>
            </w:r>
            <w:r w:rsidRPr="003C1A5B">
              <w:rPr>
                <w:rFonts w:ascii="Arial" w:hAnsi="Arial"/>
                <w:sz w:val="20"/>
              </w:rPr>
              <w:tab/>
            </w:r>
            <w:r w:rsidR="00225B10">
              <w:rPr>
                <w:rFonts w:ascii="Arial" w:hAnsi="Arial"/>
                <w:sz w:val="20"/>
              </w:rPr>
              <w:t xml:space="preserve">        </w:t>
            </w:r>
            <w:sdt>
              <w:sdtPr>
                <w:rPr>
                  <w:rFonts w:ascii="Arial" w:hAnsi="Arial"/>
                  <w:bCs/>
                  <w:szCs w:val="24"/>
                </w:rPr>
                <w:id w:val="-136504501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3C1A5B">
              <w:rPr>
                <w:rFonts w:ascii="Arial" w:hAnsi="Arial"/>
                <w:sz w:val="20"/>
              </w:rPr>
              <w:t xml:space="preserve"> No</w:t>
            </w:r>
          </w:p>
        </w:tc>
      </w:tr>
      <w:tr w:rsidR="003C1A5B" w14:paraId="37829226" w14:textId="77777777" w:rsidTr="002430F3">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p w14:paraId="68FEB547" w14:textId="77777777" w:rsidR="00A96EA2" w:rsidRPr="00A96EA2" w:rsidRDefault="00A96EA2" w:rsidP="00A96EA2">
            <w:pPr>
              <w:rPr>
                <w:rFonts w:ascii="Arial" w:hAnsi="Arial"/>
                <w:sz w:val="20"/>
              </w:rPr>
            </w:pPr>
            <w:r w:rsidRPr="00A96EA2">
              <w:rPr>
                <w:rFonts w:ascii="Arial" w:hAnsi="Arial"/>
                <w:sz w:val="20"/>
              </w:rPr>
              <w:t xml:space="preserve">If Yes, mark </w:t>
            </w:r>
            <w:r w:rsidRPr="00A96EA2">
              <w:rPr>
                <w:rFonts w:ascii="Arial" w:hAnsi="Arial"/>
                <w:b/>
                <w:sz w:val="20"/>
              </w:rPr>
              <w:t>“TRADE SECRET”</w:t>
            </w:r>
            <w:r w:rsidRPr="00A96EA2">
              <w:rPr>
                <w:rFonts w:ascii="Arial" w:hAnsi="Arial"/>
                <w:sz w:val="20"/>
              </w:rPr>
              <w:t xml:space="preserve"> prominently on each page of your submission that you believe contains trade secret information. Minnesota Statutes, section 13.37, subdivision 1(b), defines “trade secret” as follows:</w:t>
            </w:r>
          </w:p>
          <w:p w14:paraId="0E7D575D" w14:textId="77777777" w:rsidR="00A96EA2" w:rsidRPr="00154B74" w:rsidRDefault="00A96EA2" w:rsidP="00A96EA2">
            <w:pPr>
              <w:rPr>
                <w:rFonts w:ascii="Arial" w:hAnsi="Arial"/>
                <w:sz w:val="16"/>
                <w:szCs w:val="16"/>
              </w:rPr>
            </w:pPr>
          </w:p>
          <w:p w14:paraId="798D33D8" w14:textId="77777777" w:rsidR="00A96EA2" w:rsidRPr="00A96EA2" w:rsidRDefault="00A96EA2" w:rsidP="00A96EA2">
            <w:pPr>
              <w:ind w:left="432" w:right="432"/>
              <w:rPr>
                <w:rFonts w:ascii="Arial" w:hAnsi="Arial"/>
                <w:sz w:val="20"/>
              </w:rPr>
            </w:pPr>
            <w:r w:rsidRPr="00A96EA2">
              <w:rPr>
                <w:rFonts w:ascii="Arial" w:hAnsi="Arial"/>
                <w:sz w:val="20"/>
              </w:rPr>
              <w:t>“Trade secret information” means government data, including a formula, pattern, compilation, program, device, method, technique or process (1) that was supplied by the affected individual or organization, (2) that is the subject of efforts by the individual or organization that are reasonable under the circumstances to maintain its secrecy, and (3) that derives independent economic value, actual or potential, from not being generally known to, and not being readily ascertainable by proper means by, other persons who can obtain economic value from its disclosure or use.</w:t>
            </w:r>
          </w:p>
          <w:p w14:paraId="390AD3FD" w14:textId="77777777" w:rsidR="00A96EA2" w:rsidRPr="00154B74" w:rsidRDefault="00A96EA2" w:rsidP="00A96EA2">
            <w:pPr>
              <w:rPr>
                <w:rFonts w:ascii="Arial" w:hAnsi="Arial"/>
                <w:sz w:val="16"/>
                <w:szCs w:val="16"/>
              </w:rPr>
            </w:pPr>
          </w:p>
          <w:p w14:paraId="39601E98" w14:textId="495987CB" w:rsidR="00AA5457" w:rsidRPr="00A96EA2" w:rsidRDefault="00A96EA2" w:rsidP="002430F3">
            <w:pPr>
              <w:rPr>
                <w:rFonts w:ascii="Arial" w:hAnsi="Arial"/>
                <w:sz w:val="20"/>
              </w:rPr>
            </w:pPr>
            <w:r>
              <w:rPr>
                <w:rFonts w:ascii="Arial" w:hAnsi="Arial"/>
                <w:sz w:val="20"/>
              </w:rPr>
              <w:t>N</w:t>
            </w:r>
            <w:r w:rsidRPr="00A96EA2">
              <w:rPr>
                <w:rFonts w:ascii="Arial" w:hAnsi="Arial"/>
                <w:sz w:val="20"/>
              </w:rPr>
              <w:t>ote that, although “trade secret” information is generally not public, the Board and its committees may disclose “trade secret” information at a public meeting of the Board or committee if reasonably necessary for the Board or committee to conduct the business or agenda item before it (such as your request.) The record of the meeting will be public.</w:t>
            </w:r>
          </w:p>
        </w:tc>
      </w:tr>
      <w:tr w:rsidR="005B736C" w14:paraId="6C187F91" w14:textId="77777777" w:rsidTr="002430F3">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p w14:paraId="272D88FC" w14:textId="0276020D" w:rsidR="00D433A4" w:rsidRDefault="00D433A4" w:rsidP="00D433A4">
            <w:pPr>
              <w:rPr>
                <w:rFonts w:ascii="Arial" w:hAnsi="Arial"/>
                <w:sz w:val="20"/>
              </w:rPr>
            </w:pPr>
            <w:r w:rsidRPr="003E205E">
              <w:rPr>
                <w:rFonts w:ascii="Arial" w:hAnsi="Arial"/>
                <w:b/>
                <w:sz w:val="20"/>
              </w:rPr>
              <w:t xml:space="preserve">Describe the proposed change. </w:t>
            </w:r>
            <w:r w:rsidRPr="00D433A4">
              <w:rPr>
                <w:rFonts w:ascii="Arial" w:hAnsi="Arial"/>
                <w:sz w:val="20"/>
              </w:rPr>
              <w:t xml:space="preserve"> The Minnesota Plumbing Code (Minnesota Rule</w:t>
            </w:r>
            <w:r w:rsidR="00B551DA">
              <w:rPr>
                <w:rFonts w:ascii="Arial" w:hAnsi="Arial"/>
                <w:sz w:val="20"/>
              </w:rPr>
              <w:t>s Chapter</w:t>
            </w:r>
            <w:r w:rsidRPr="00D433A4">
              <w:rPr>
                <w:rFonts w:ascii="Arial" w:hAnsi="Arial"/>
                <w:sz w:val="20"/>
              </w:rPr>
              <w:t xml:space="preserve"> </w:t>
            </w:r>
            <w:r w:rsidR="00434E29">
              <w:rPr>
                <w:rFonts w:ascii="Arial" w:hAnsi="Arial"/>
                <w:sz w:val="20"/>
              </w:rPr>
              <w:t>4714</w:t>
            </w:r>
            <w:r w:rsidRPr="00D433A4">
              <w:rPr>
                <w:rFonts w:ascii="Arial" w:hAnsi="Arial"/>
                <w:sz w:val="20"/>
              </w:rPr>
              <w:t xml:space="preserve">) is available </w:t>
            </w:r>
            <w:r w:rsidR="00094539">
              <w:rPr>
                <w:rFonts w:ascii="Arial" w:hAnsi="Arial"/>
                <w:sz w:val="20"/>
              </w:rPr>
              <w:t xml:space="preserve">here: </w:t>
            </w:r>
            <w:hyperlink r:id="rId10" w:history="1">
              <w:r w:rsidR="00094539" w:rsidRPr="005E1684">
                <w:rPr>
                  <w:rStyle w:val="Hyperlink"/>
                  <w:rFonts w:ascii="Arial" w:hAnsi="Arial"/>
                  <w:sz w:val="20"/>
                </w:rPr>
                <w:t>https://epubs.iapmo.org/2020/MPC/</w:t>
              </w:r>
            </w:hyperlink>
            <w:r w:rsidR="00094539">
              <w:rPr>
                <w:rFonts w:ascii="Arial" w:hAnsi="Arial"/>
                <w:sz w:val="20"/>
              </w:rPr>
              <w:t xml:space="preserve"> </w:t>
            </w:r>
          </w:p>
          <w:p w14:paraId="18ECE279" w14:textId="77777777" w:rsidR="00D433A4" w:rsidRPr="00154B74" w:rsidRDefault="00D433A4" w:rsidP="00D433A4">
            <w:pPr>
              <w:rPr>
                <w:rFonts w:ascii="Arial" w:hAnsi="Arial"/>
                <w:sz w:val="16"/>
                <w:szCs w:val="16"/>
              </w:rPr>
            </w:pPr>
          </w:p>
          <w:p w14:paraId="52B8F4E7" w14:textId="77777777" w:rsidR="00D433A4" w:rsidRPr="00D433A4" w:rsidRDefault="00D433A4" w:rsidP="00D433A4">
            <w:pPr>
              <w:rPr>
                <w:rFonts w:ascii="Arial" w:hAnsi="Arial"/>
                <w:b/>
                <w:sz w:val="20"/>
              </w:rPr>
            </w:pPr>
            <w:r w:rsidRPr="00D433A4">
              <w:rPr>
                <w:rFonts w:ascii="Arial" w:hAnsi="Arial"/>
                <w:b/>
                <w:sz w:val="20"/>
              </w:rPr>
              <w:t>NOTE:</w:t>
            </w:r>
          </w:p>
          <w:p w14:paraId="1C981D8F" w14:textId="77777777" w:rsidR="00D433A4" w:rsidRPr="00D433A4" w:rsidRDefault="00D433A4" w:rsidP="00D433A4">
            <w:pPr>
              <w:ind w:left="360" w:hanging="360"/>
              <w:rPr>
                <w:rFonts w:ascii="Arial" w:hAnsi="Arial"/>
                <w:sz w:val="20"/>
              </w:rPr>
            </w:pPr>
            <w:r w:rsidRPr="00D433A4">
              <w:rPr>
                <w:rFonts w:ascii="Arial" w:hAnsi="Arial"/>
                <w:sz w:val="20"/>
              </w:rPr>
              <w:t>•</w:t>
            </w:r>
            <w:r w:rsidRPr="00D433A4">
              <w:rPr>
                <w:rFonts w:ascii="Arial" w:hAnsi="Arial"/>
                <w:sz w:val="20"/>
              </w:rPr>
              <w:tab/>
              <w:t>Please review the Minnesota Plumbing Code and include all parts of the Code that require revision to accomplish your purpose.</w:t>
            </w:r>
          </w:p>
          <w:p w14:paraId="390D93D4" w14:textId="77777777" w:rsidR="00DA4CB2" w:rsidRDefault="00D433A4" w:rsidP="00154B74">
            <w:pPr>
              <w:ind w:left="360" w:hanging="360"/>
              <w:rPr>
                <w:rFonts w:ascii="Arial" w:hAnsi="Arial"/>
                <w:sz w:val="20"/>
              </w:rPr>
            </w:pPr>
            <w:r w:rsidRPr="00D433A4">
              <w:rPr>
                <w:rFonts w:ascii="Arial" w:hAnsi="Arial"/>
                <w:sz w:val="20"/>
              </w:rPr>
              <w:t>•</w:t>
            </w:r>
            <w:r w:rsidRPr="00D433A4">
              <w:rPr>
                <w:rFonts w:ascii="Arial" w:hAnsi="Arial"/>
                <w:sz w:val="20"/>
              </w:rPr>
              <w:tab/>
              <w:t xml:space="preserve">The proposed change, including suggested rule language, should be </w:t>
            </w:r>
            <w:r w:rsidRPr="00D433A4">
              <w:rPr>
                <w:rFonts w:ascii="Arial" w:hAnsi="Arial"/>
                <w:i/>
                <w:sz w:val="20"/>
              </w:rPr>
              <w:t>specific</w:t>
            </w:r>
            <w:r w:rsidRPr="00D433A4">
              <w:rPr>
                <w:rFonts w:ascii="Arial" w:hAnsi="Arial"/>
                <w:sz w:val="20"/>
              </w:rPr>
              <w:t xml:space="preserve">. </w:t>
            </w:r>
            <w:r w:rsidRPr="00225B10">
              <w:rPr>
                <w:rFonts w:ascii="Arial" w:hAnsi="Arial"/>
                <w:sz w:val="20"/>
                <w:highlight w:val="yellow"/>
              </w:rPr>
              <w:t xml:space="preserve">If modifying existing rule language, </w:t>
            </w:r>
            <w:r w:rsidRPr="00225B10">
              <w:rPr>
                <w:rFonts w:ascii="Arial" w:hAnsi="Arial"/>
                <w:sz w:val="20"/>
                <w:highlight w:val="yellow"/>
                <w:u w:val="single"/>
              </w:rPr>
              <w:t>underline new words</w:t>
            </w:r>
            <w:r w:rsidRPr="00225B10">
              <w:rPr>
                <w:rFonts w:ascii="Arial" w:hAnsi="Arial"/>
                <w:sz w:val="20"/>
                <w:highlight w:val="yellow"/>
              </w:rPr>
              <w:t xml:space="preserve"> and </w:t>
            </w:r>
            <w:r w:rsidRPr="00225B10">
              <w:rPr>
                <w:rFonts w:ascii="Arial" w:hAnsi="Arial"/>
                <w:strike/>
                <w:sz w:val="20"/>
                <w:highlight w:val="yellow"/>
              </w:rPr>
              <w:t>strike through deleted words</w:t>
            </w:r>
            <w:r w:rsidRPr="00225B10">
              <w:rPr>
                <w:rFonts w:ascii="Arial" w:hAnsi="Arial"/>
                <w:sz w:val="20"/>
                <w:highlight w:val="yellow"/>
              </w:rPr>
              <w:t>.</w:t>
            </w:r>
            <w:r w:rsidRPr="00D433A4">
              <w:rPr>
                <w:rFonts w:ascii="Arial" w:hAnsi="Arial"/>
                <w:sz w:val="20"/>
              </w:rPr>
              <w:t xml:space="preserve">  </w:t>
            </w:r>
          </w:p>
          <w:p w14:paraId="25B9DBBB" w14:textId="77777777" w:rsidR="00D433A4" w:rsidRDefault="00D433A4" w:rsidP="00DA4CB2">
            <w:pPr>
              <w:rPr>
                <w:rFonts w:ascii="Arial" w:hAnsi="Arial"/>
                <w:sz w:val="20"/>
              </w:rPr>
            </w:pPr>
            <w:r w:rsidRPr="00D433A4">
              <w:rPr>
                <w:rFonts w:ascii="Arial" w:hAnsi="Arial"/>
                <w:sz w:val="20"/>
              </w:rPr>
              <w:t>Please list all areas of the Minnesota Plumbing Code that would be affected.</w:t>
            </w:r>
          </w:p>
          <w:p w14:paraId="237F9097" w14:textId="4CF081A1" w:rsidR="00DA4CB2" w:rsidRDefault="007E126C" w:rsidP="00DA4CB2">
            <w:pPr>
              <w:rPr>
                <w:rFonts w:ascii="Arial" w:hAnsi="Arial"/>
                <w:sz w:val="20"/>
              </w:rPr>
            </w:pPr>
            <w:r>
              <w:rPr>
                <w:rFonts w:ascii="Arial" w:hAnsi="Arial"/>
                <w:sz w:val="20"/>
              </w:rPr>
              <w:fldChar w:fldCharType="begin">
                <w:ffData>
                  <w:name w:val="Text30"/>
                  <w:enabled/>
                  <w:calcOnExit w:val="0"/>
                  <w:textInput/>
                </w:ffData>
              </w:fldChar>
            </w:r>
            <w:bookmarkStart w:id="2"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p w14:paraId="050F4B61" w14:textId="77777777" w:rsidR="00DA4CB2" w:rsidRDefault="00DA4CB2" w:rsidP="00DA4CB2">
            <w:pPr>
              <w:rPr>
                <w:rFonts w:ascii="Arial" w:hAnsi="Arial"/>
                <w:sz w:val="20"/>
              </w:rPr>
            </w:pPr>
          </w:p>
          <w:p w14:paraId="37EB666E" w14:textId="77777777" w:rsidR="00DA4CB2" w:rsidRDefault="00DA4CB2" w:rsidP="00DA4CB2">
            <w:pPr>
              <w:rPr>
                <w:rFonts w:ascii="Arial" w:hAnsi="Arial"/>
                <w:sz w:val="20"/>
              </w:rPr>
            </w:pPr>
          </w:p>
          <w:p w14:paraId="12B2B00C" w14:textId="58ECF7D8" w:rsidR="00DA4CB2" w:rsidRPr="00D433A4" w:rsidRDefault="00DA4CB2" w:rsidP="00DA4CB2">
            <w:pPr>
              <w:rPr>
                <w:rFonts w:ascii="Arial" w:hAnsi="Arial"/>
                <w:sz w:val="20"/>
              </w:rPr>
            </w:pPr>
          </w:p>
        </w:tc>
      </w:tr>
      <w:tr w:rsidR="00DA4CB2" w14:paraId="3897F086" w14:textId="77777777" w:rsidTr="002430F3">
        <w:trPr>
          <w:gridAfter w:val="1"/>
          <w:wAfter w:w="7" w:type="dxa"/>
          <w:cantSplit/>
          <w:jc w:val="center"/>
        </w:trPr>
        <w:tc>
          <w:tcPr>
            <w:tcW w:w="10793" w:type="dxa"/>
            <w:gridSpan w:val="3"/>
            <w:tcBorders>
              <w:top w:val="single" w:sz="4" w:space="0" w:color="auto"/>
              <w:left w:val="single" w:sz="4" w:space="0" w:color="auto"/>
              <w:bottom w:val="single" w:sz="4" w:space="0" w:color="auto"/>
              <w:right w:val="single" w:sz="4" w:space="0" w:color="auto"/>
            </w:tcBorders>
            <w:shd w:val="clear" w:color="auto" w:fill="auto"/>
            <w:tcMar>
              <w:top w:w="29" w:type="dxa"/>
            </w:tcMar>
          </w:tcPr>
          <w:tbl>
            <w:tblPr>
              <w:tblW w:w="10815" w:type="dxa"/>
              <w:jc w:val="center"/>
              <w:tblLayout w:type="fixed"/>
              <w:tblCellMar>
                <w:left w:w="29" w:type="dxa"/>
                <w:right w:w="29" w:type="dxa"/>
              </w:tblCellMar>
              <w:tblLook w:val="0000" w:firstRow="0" w:lastRow="0" w:firstColumn="0" w:lastColumn="0" w:noHBand="0" w:noVBand="0"/>
            </w:tblPr>
            <w:tblGrid>
              <w:gridCol w:w="8"/>
              <w:gridCol w:w="2689"/>
              <w:gridCol w:w="7"/>
              <w:gridCol w:w="2708"/>
              <w:gridCol w:w="2687"/>
              <w:gridCol w:w="2701"/>
              <w:gridCol w:w="15"/>
            </w:tblGrid>
            <w:tr w:rsidR="00DA4CB2" w14:paraId="6DDAAFFA" w14:textId="77777777" w:rsidTr="002430F3">
              <w:trPr>
                <w:gridBefore w:val="1"/>
                <w:wBefore w:w="8" w:type="dxa"/>
                <w:cantSplit/>
                <w:jc w:val="center"/>
              </w:trPr>
              <w:tc>
                <w:tcPr>
                  <w:tcW w:w="10807" w:type="dxa"/>
                  <w:gridSpan w:val="6"/>
                  <w:tcBorders>
                    <w:top w:val="single" w:sz="18" w:space="0" w:color="auto"/>
                    <w:bottom w:val="single" w:sz="4" w:space="0" w:color="auto"/>
                  </w:tcBorders>
                  <w:shd w:val="clear" w:color="auto" w:fill="E7E6E6" w:themeFill="background2"/>
                  <w:vAlign w:val="center"/>
                </w:tcPr>
                <w:p w14:paraId="2FC9DAC6" w14:textId="58E07FFD" w:rsidR="00DA4CB2" w:rsidRPr="002270AB" w:rsidRDefault="00DA4CB2" w:rsidP="00DA4CB2">
                  <w:pPr>
                    <w:rPr>
                      <w:rFonts w:ascii="Arial" w:hAnsi="Arial"/>
                      <w:sz w:val="18"/>
                      <w:szCs w:val="18"/>
                    </w:rPr>
                  </w:pPr>
                  <w:r w:rsidRPr="00473614">
                    <w:rPr>
                      <w:rFonts w:ascii="Arial" w:hAnsi="Arial"/>
                      <w:b/>
                      <w:bCs/>
                      <w:color w:val="FF0000"/>
                      <w:szCs w:val="24"/>
                    </w:rPr>
                    <w:t>For Office/Committee Use Only</w:t>
                  </w:r>
                  <w:r>
                    <w:rPr>
                      <w:rFonts w:ascii="Arial" w:hAnsi="Arial"/>
                      <w:bCs/>
                      <w:sz w:val="18"/>
                      <w:szCs w:val="18"/>
                    </w:rPr>
                    <w:tab/>
                    <w:t xml:space="preserve">Proposal received complete? </w:t>
                  </w:r>
                  <w:r w:rsidR="00225B10">
                    <w:rPr>
                      <w:rFonts w:ascii="Arial" w:hAnsi="Arial"/>
                      <w:bCs/>
                      <w:sz w:val="18"/>
                      <w:szCs w:val="18"/>
                    </w:rPr>
                    <w:t xml:space="preserve">    </w:t>
                  </w:r>
                  <w:sdt>
                    <w:sdtPr>
                      <w:rPr>
                        <w:rFonts w:ascii="Arial" w:hAnsi="Arial"/>
                        <w:bCs/>
                        <w:szCs w:val="24"/>
                      </w:rPr>
                      <w:id w:val="-281571476"/>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bCs/>
                      <w:sz w:val="18"/>
                      <w:szCs w:val="18"/>
                    </w:rPr>
                    <w:t xml:space="preserve"> Yes</w:t>
                  </w:r>
                  <w:r>
                    <w:rPr>
                      <w:rFonts w:ascii="Arial" w:hAnsi="Arial"/>
                      <w:bCs/>
                      <w:sz w:val="18"/>
                      <w:szCs w:val="18"/>
                    </w:rPr>
                    <w:tab/>
                  </w:r>
                  <w:r w:rsidR="00225B10">
                    <w:rPr>
                      <w:rFonts w:ascii="Arial" w:hAnsi="Arial"/>
                      <w:bCs/>
                      <w:sz w:val="18"/>
                      <w:szCs w:val="18"/>
                    </w:rPr>
                    <w:t xml:space="preserve">    </w:t>
                  </w:r>
                  <w:r>
                    <w:rPr>
                      <w:rFonts w:ascii="Arial" w:hAnsi="Arial"/>
                      <w:bCs/>
                      <w:sz w:val="18"/>
                      <w:szCs w:val="18"/>
                    </w:rPr>
                    <w:t xml:space="preserve"> </w:t>
                  </w:r>
                  <w:sdt>
                    <w:sdtPr>
                      <w:rPr>
                        <w:rFonts w:ascii="Arial" w:hAnsi="Arial"/>
                        <w:bCs/>
                        <w:szCs w:val="24"/>
                      </w:rPr>
                      <w:id w:val="-54028727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bCs/>
                      <w:sz w:val="18"/>
                      <w:szCs w:val="18"/>
                    </w:rPr>
                    <w:t>No</w:t>
                  </w:r>
                </w:p>
              </w:tc>
            </w:tr>
            <w:tr w:rsidR="00DA4CB2" w:rsidRPr="009944A0" w14:paraId="5C85493F" w14:textId="77777777" w:rsidTr="007E126C">
              <w:trPr>
                <w:gridBefore w:val="1"/>
                <w:wBefore w:w="8" w:type="dxa"/>
                <w:cantSplit/>
                <w:trHeight w:val="548"/>
                <w:jc w:val="center"/>
              </w:trPr>
              <w:tc>
                <w:tcPr>
                  <w:tcW w:w="2696" w:type="dxa"/>
                  <w:gridSpan w:val="2"/>
                  <w:tcBorders>
                    <w:top w:val="single" w:sz="4" w:space="0" w:color="auto"/>
                    <w:bottom w:val="single" w:sz="4" w:space="0" w:color="auto"/>
                    <w:right w:val="single" w:sz="4" w:space="0" w:color="auto"/>
                  </w:tcBorders>
                  <w:shd w:val="clear" w:color="auto" w:fill="E7E6E6" w:themeFill="background2"/>
                </w:tcPr>
                <w:p w14:paraId="67AB825D" w14:textId="77777777" w:rsidR="00DA4CB2" w:rsidRDefault="00DA4CB2" w:rsidP="00DA4CB2">
                  <w:pPr>
                    <w:rPr>
                      <w:rFonts w:ascii="Arial" w:hAnsi="Arial"/>
                      <w:sz w:val="18"/>
                      <w:szCs w:val="18"/>
                    </w:rPr>
                  </w:pPr>
                  <w:r>
                    <w:rPr>
                      <w:rFonts w:ascii="Arial" w:hAnsi="Arial"/>
                      <w:sz w:val="18"/>
                      <w:szCs w:val="18"/>
                    </w:rPr>
                    <w:t>Date Proposer notified of gaps:</w:t>
                  </w:r>
                </w:p>
                <w:p w14:paraId="799DEB30" w14:textId="0F2C75CF" w:rsidR="00EE64DE" w:rsidRPr="009944A0" w:rsidRDefault="00EE64DE" w:rsidP="00DA4CB2">
                  <w:pPr>
                    <w:rPr>
                      <w:rFonts w:ascii="Arial" w:hAnsi="Arial"/>
                      <w:sz w:val="18"/>
                      <w:szCs w:val="18"/>
                    </w:rPr>
                  </w:pPr>
                  <w:r>
                    <w:rPr>
                      <w:rFonts w:ascii="Arial" w:hAnsi="Arial"/>
                      <w:sz w:val="18"/>
                      <w:szCs w:val="18"/>
                    </w:rPr>
                    <w:fldChar w:fldCharType="begin">
                      <w:ffData>
                        <w:name w:val="Text21"/>
                        <w:enabled/>
                        <w:calcOnExit w:val="0"/>
                        <w:textInput/>
                      </w:ffData>
                    </w:fldChar>
                  </w:r>
                  <w:bookmarkStart w:id="3" w:name="Text2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
                </w:p>
              </w:tc>
              <w:tc>
                <w:tcPr>
                  <w:tcW w:w="2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CB029E4" w14:textId="77777777" w:rsidR="00DA4CB2" w:rsidRDefault="00DA4CB2" w:rsidP="00DA4CB2">
                  <w:pPr>
                    <w:rPr>
                      <w:rFonts w:ascii="Arial" w:hAnsi="Arial"/>
                      <w:sz w:val="18"/>
                      <w:szCs w:val="18"/>
                    </w:rPr>
                  </w:pPr>
                  <w:r>
                    <w:rPr>
                      <w:rFonts w:ascii="Arial" w:hAnsi="Arial"/>
                      <w:sz w:val="18"/>
                      <w:szCs w:val="18"/>
                    </w:rPr>
                    <w:t>Mode of notification (e.g., e-mail)</w:t>
                  </w:r>
                </w:p>
                <w:p w14:paraId="3A547F1B" w14:textId="2DE6B747" w:rsidR="00EE64DE" w:rsidRPr="00EE64DE" w:rsidRDefault="00EE64DE" w:rsidP="00EE64DE">
                  <w:pPr>
                    <w:rPr>
                      <w:rFonts w:ascii="Arial" w:hAnsi="Arial"/>
                      <w:sz w:val="18"/>
                      <w:szCs w:val="18"/>
                    </w:rPr>
                  </w:pPr>
                  <w:r>
                    <w:rPr>
                      <w:rFonts w:ascii="Arial" w:hAnsi="Arial"/>
                      <w:sz w:val="18"/>
                      <w:szCs w:val="18"/>
                    </w:rPr>
                    <w:fldChar w:fldCharType="begin">
                      <w:ffData>
                        <w:name w:val="Text22"/>
                        <w:enabled/>
                        <w:calcOnExit w:val="0"/>
                        <w:textInput/>
                      </w:ffData>
                    </w:fldChar>
                  </w:r>
                  <w:bookmarkStart w:id="4" w:name="Text22"/>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4"/>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445C94FF" w14:textId="77777777" w:rsidR="00DA4CB2" w:rsidRDefault="00DA4CB2" w:rsidP="00DA4CB2">
                  <w:pPr>
                    <w:rPr>
                      <w:rFonts w:ascii="Arial" w:hAnsi="Arial"/>
                      <w:sz w:val="18"/>
                      <w:szCs w:val="18"/>
                    </w:rPr>
                  </w:pPr>
                  <w:r>
                    <w:rPr>
                      <w:rFonts w:ascii="Arial" w:hAnsi="Arial"/>
                      <w:sz w:val="18"/>
                      <w:szCs w:val="18"/>
                    </w:rPr>
                    <w:t>Date returned to Proposer:</w:t>
                  </w:r>
                </w:p>
                <w:p w14:paraId="569D1396" w14:textId="689A3320" w:rsidR="00EE64DE" w:rsidRPr="009944A0" w:rsidRDefault="00EE64DE" w:rsidP="00DA4CB2">
                  <w:pPr>
                    <w:rPr>
                      <w:rFonts w:ascii="Arial" w:hAnsi="Arial"/>
                      <w:sz w:val="18"/>
                      <w:szCs w:val="18"/>
                    </w:rPr>
                  </w:pPr>
                  <w:r>
                    <w:rPr>
                      <w:rFonts w:ascii="Arial" w:hAnsi="Arial"/>
                      <w:sz w:val="18"/>
                      <w:szCs w:val="18"/>
                    </w:rPr>
                    <w:fldChar w:fldCharType="begin">
                      <w:ffData>
                        <w:name w:val="Text23"/>
                        <w:enabled/>
                        <w:calcOnExit w:val="0"/>
                        <w:textInput/>
                      </w:ffData>
                    </w:fldChar>
                  </w:r>
                  <w:bookmarkStart w:id="5" w:name="Text2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5"/>
                </w:p>
              </w:tc>
              <w:tc>
                <w:tcPr>
                  <w:tcW w:w="2716" w:type="dxa"/>
                  <w:gridSpan w:val="2"/>
                  <w:tcBorders>
                    <w:top w:val="single" w:sz="4" w:space="0" w:color="auto"/>
                    <w:left w:val="single" w:sz="4" w:space="0" w:color="auto"/>
                    <w:bottom w:val="single" w:sz="4" w:space="0" w:color="auto"/>
                  </w:tcBorders>
                  <w:shd w:val="clear" w:color="auto" w:fill="E7E6E6" w:themeFill="background2"/>
                </w:tcPr>
                <w:p w14:paraId="165110CD" w14:textId="77777777" w:rsidR="00DA4CB2" w:rsidRDefault="00DA4CB2" w:rsidP="00DA4CB2">
                  <w:pPr>
                    <w:rPr>
                      <w:rFonts w:ascii="Arial" w:hAnsi="Arial"/>
                      <w:sz w:val="18"/>
                      <w:szCs w:val="18"/>
                    </w:rPr>
                  </w:pPr>
                  <w:r>
                    <w:rPr>
                      <w:rFonts w:ascii="Arial" w:hAnsi="Arial"/>
                      <w:sz w:val="18"/>
                      <w:szCs w:val="18"/>
                    </w:rPr>
                    <w:t>Date materials re-received:</w:t>
                  </w:r>
                </w:p>
                <w:p w14:paraId="63054718" w14:textId="22A94F6C" w:rsidR="00EE64DE" w:rsidRPr="009944A0" w:rsidRDefault="00EE64DE" w:rsidP="00DA4CB2">
                  <w:pPr>
                    <w:rPr>
                      <w:rFonts w:ascii="Arial" w:hAnsi="Arial"/>
                      <w:sz w:val="18"/>
                      <w:szCs w:val="18"/>
                    </w:rPr>
                  </w:pPr>
                  <w:r>
                    <w:rPr>
                      <w:rFonts w:ascii="Arial" w:hAnsi="Arial"/>
                      <w:sz w:val="18"/>
                      <w:szCs w:val="18"/>
                    </w:rPr>
                    <w:fldChar w:fldCharType="begin">
                      <w:ffData>
                        <w:name w:val="Text24"/>
                        <w:enabled/>
                        <w:calcOnExit w:val="0"/>
                        <w:textInput/>
                      </w:ffData>
                    </w:fldChar>
                  </w:r>
                  <w:bookmarkStart w:id="6" w:name="Text2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6"/>
                </w:p>
              </w:tc>
            </w:tr>
            <w:tr w:rsidR="00DA4CB2" w14:paraId="447DFC18" w14:textId="77777777" w:rsidTr="002430F3">
              <w:trPr>
                <w:gridAfter w:val="1"/>
                <w:wAfter w:w="15" w:type="dxa"/>
                <w:cantSplit/>
                <w:jc w:val="center"/>
              </w:trPr>
              <w:tc>
                <w:tcPr>
                  <w:tcW w:w="10800" w:type="dxa"/>
                  <w:gridSpan w:val="6"/>
                  <w:tcBorders>
                    <w:top w:val="single" w:sz="18" w:space="0" w:color="auto"/>
                    <w:bottom w:val="single" w:sz="4" w:space="0" w:color="auto"/>
                  </w:tcBorders>
                  <w:shd w:val="clear" w:color="auto" w:fill="E7E6E6" w:themeFill="background2"/>
                  <w:vAlign w:val="center"/>
                </w:tcPr>
                <w:p w14:paraId="0057D473" w14:textId="77777777" w:rsidR="00DA4CB2" w:rsidRDefault="00DA4CB2" w:rsidP="00DA4CB2">
                  <w:pPr>
                    <w:rPr>
                      <w:rFonts w:ascii="Arial" w:hAnsi="Arial"/>
                      <w:sz w:val="20"/>
                    </w:rPr>
                  </w:pPr>
                  <w:r w:rsidRPr="009944A0">
                    <w:rPr>
                      <w:rFonts w:ascii="Arial" w:hAnsi="Arial"/>
                      <w:b/>
                      <w:bCs/>
                      <w:sz w:val="18"/>
                      <w:szCs w:val="18"/>
                    </w:rPr>
                    <w:t>Office Use Only</w:t>
                  </w:r>
                </w:p>
              </w:tc>
            </w:tr>
            <w:tr w:rsidR="00DA4CB2" w14:paraId="7426E212" w14:textId="77777777" w:rsidTr="007E126C">
              <w:trPr>
                <w:gridAfter w:val="1"/>
                <w:wAfter w:w="15" w:type="dxa"/>
                <w:cantSplit/>
                <w:trHeight w:val="576"/>
                <w:jc w:val="center"/>
              </w:trPr>
              <w:tc>
                <w:tcPr>
                  <w:tcW w:w="2697" w:type="dxa"/>
                  <w:gridSpan w:val="2"/>
                  <w:tcBorders>
                    <w:top w:val="single" w:sz="4" w:space="0" w:color="auto"/>
                    <w:bottom w:val="single" w:sz="4" w:space="0" w:color="auto"/>
                    <w:right w:val="single" w:sz="4" w:space="0" w:color="auto"/>
                  </w:tcBorders>
                  <w:shd w:val="clear" w:color="auto" w:fill="E7E6E6" w:themeFill="background2"/>
                </w:tcPr>
                <w:p w14:paraId="66D5C8E1" w14:textId="77777777" w:rsidR="00DA4CB2" w:rsidRDefault="00DA4CB2" w:rsidP="00DA4CB2">
                  <w:pPr>
                    <w:rPr>
                      <w:rFonts w:ascii="Arial" w:hAnsi="Arial"/>
                      <w:sz w:val="18"/>
                      <w:szCs w:val="18"/>
                    </w:rPr>
                  </w:pPr>
                  <w:r>
                    <w:rPr>
                      <w:rFonts w:ascii="Arial" w:hAnsi="Arial"/>
                      <w:sz w:val="18"/>
                      <w:szCs w:val="18"/>
                    </w:rPr>
                    <w:t>RFA File No.</w:t>
                  </w:r>
                </w:p>
                <w:p w14:paraId="303D0707" w14:textId="71414EE8" w:rsidR="00EE64DE" w:rsidRPr="009944A0" w:rsidRDefault="00EE64DE" w:rsidP="00DA4CB2">
                  <w:pPr>
                    <w:rPr>
                      <w:rFonts w:ascii="Arial" w:hAnsi="Arial"/>
                      <w:sz w:val="18"/>
                      <w:szCs w:val="18"/>
                    </w:rPr>
                  </w:pPr>
                  <w:r>
                    <w:rPr>
                      <w:rFonts w:ascii="Arial" w:hAnsi="Arial"/>
                      <w:sz w:val="18"/>
                      <w:szCs w:val="18"/>
                    </w:rPr>
                    <w:fldChar w:fldCharType="begin">
                      <w:ffData>
                        <w:name w:val="Text25"/>
                        <w:enabled/>
                        <w:calcOnExit w:val="0"/>
                        <w:textInput/>
                      </w:ffData>
                    </w:fldChar>
                  </w:r>
                  <w:bookmarkStart w:id="7" w:name="Text2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7"/>
                </w:p>
              </w:tc>
              <w:tc>
                <w:tcPr>
                  <w:tcW w:w="27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710FC2" w14:textId="77777777" w:rsidR="00DA4CB2" w:rsidRDefault="00DA4CB2" w:rsidP="00DA4CB2">
                  <w:pPr>
                    <w:rPr>
                      <w:rFonts w:ascii="Arial" w:hAnsi="Arial"/>
                      <w:sz w:val="18"/>
                      <w:szCs w:val="18"/>
                    </w:rPr>
                  </w:pPr>
                  <w:r>
                    <w:rPr>
                      <w:rFonts w:ascii="Arial" w:hAnsi="Arial"/>
                      <w:sz w:val="18"/>
                      <w:szCs w:val="18"/>
                    </w:rPr>
                    <w:t>Date Received by DLI</w:t>
                  </w:r>
                </w:p>
                <w:p w14:paraId="30436565" w14:textId="0C9740B5" w:rsidR="00EE64DE" w:rsidRPr="009944A0" w:rsidRDefault="00EE64DE" w:rsidP="00DA4CB2">
                  <w:pPr>
                    <w:rPr>
                      <w:rFonts w:ascii="Arial" w:hAnsi="Arial"/>
                      <w:sz w:val="18"/>
                      <w:szCs w:val="18"/>
                    </w:rPr>
                  </w:pPr>
                  <w:r>
                    <w:rPr>
                      <w:rFonts w:ascii="Arial" w:hAnsi="Arial"/>
                      <w:sz w:val="18"/>
                      <w:szCs w:val="18"/>
                    </w:rPr>
                    <w:fldChar w:fldCharType="begin">
                      <w:ffData>
                        <w:name w:val="Text26"/>
                        <w:enabled/>
                        <w:calcOnExit w:val="0"/>
                        <w:textInput/>
                      </w:ffData>
                    </w:fldChar>
                  </w:r>
                  <w:bookmarkStart w:id="8" w:name="Text26"/>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8"/>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2D738088" w14:textId="77777777" w:rsidR="00DA4CB2" w:rsidRDefault="00DA4CB2" w:rsidP="00DA4CB2">
                  <w:pPr>
                    <w:rPr>
                      <w:rFonts w:ascii="Arial" w:hAnsi="Arial"/>
                      <w:sz w:val="18"/>
                      <w:szCs w:val="18"/>
                    </w:rPr>
                  </w:pPr>
                  <w:r>
                    <w:rPr>
                      <w:rFonts w:ascii="Arial" w:hAnsi="Arial"/>
                      <w:sz w:val="18"/>
                      <w:szCs w:val="18"/>
                    </w:rPr>
                    <w:t>Dated Received by Committee</w:t>
                  </w:r>
                </w:p>
                <w:p w14:paraId="2495A2F8" w14:textId="4E97A434" w:rsidR="00EE64DE" w:rsidRPr="009944A0" w:rsidRDefault="00EE64DE" w:rsidP="00DA4CB2">
                  <w:pPr>
                    <w:rPr>
                      <w:rFonts w:ascii="Arial" w:hAnsi="Arial"/>
                      <w:sz w:val="18"/>
                      <w:szCs w:val="18"/>
                    </w:rPr>
                  </w:pPr>
                  <w:r>
                    <w:rPr>
                      <w:rFonts w:ascii="Arial" w:hAnsi="Arial"/>
                      <w:sz w:val="18"/>
                      <w:szCs w:val="18"/>
                    </w:rPr>
                    <w:fldChar w:fldCharType="begin">
                      <w:ffData>
                        <w:name w:val="Text27"/>
                        <w:enabled/>
                        <w:calcOnExit w:val="0"/>
                        <w:textInput/>
                      </w:ffData>
                    </w:fldChar>
                  </w:r>
                  <w:bookmarkStart w:id="9" w:name="Text27"/>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9"/>
                </w:p>
              </w:tc>
              <w:tc>
                <w:tcPr>
                  <w:tcW w:w="2701" w:type="dxa"/>
                  <w:tcBorders>
                    <w:top w:val="single" w:sz="4" w:space="0" w:color="auto"/>
                    <w:left w:val="single" w:sz="4" w:space="0" w:color="auto"/>
                    <w:bottom w:val="single" w:sz="4" w:space="0" w:color="auto"/>
                  </w:tcBorders>
                  <w:shd w:val="clear" w:color="auto" w:fill="E7E6E6" w:themeFill="background2"/>
                </w:tcPr>
                <w:p w14:paraId="0AA50742" w14:textId="77777777" w:rsidR="00DA4CB2" w:rsidRDefault="00DA4CB2" w:rsidP="00DA4CB2">
                  <w:pPr>
                    <w:rPr>
                      <w:rFonts w:ascii="Arial" w:hAnsi="Arial"/>
                      <w:sz w:val="18"/>
                      <w:szCs w:val="18"/>
                    </w:rPr>
                  </w:pPr>
                  <w:r>
                    <w:rPr>
                      <w:rFonts w:ascii="Arial" w:hAnsi="Arial"/>
                      <w:sz w:val="18"/>
                      <w:szCs w:val="18"/>
                    </w:rPr>
                    <w:t>Date of Forwarded to Board</w:t>
                  </w:r>
                </w:p>
                <w:p w14:paraId="1B99BE51" w14:textId="71AA4AF3" w:rsidR="00EE64DE" w:rsidRPr="009944A0" w:rsidRDefault="00EE64DE" w:rsidP="00DA4CB2">
                  <w:pPr>
                    <w:rPr>
                      <w:rFonts w:ascii="Arial" w:hAnsi="Arial"/>
                      <w:sz w:val="18"/>
                      <w:szCs w:val="18"/>
                    </w:rPr>
                  </w:pPr>
                  <w:r>
                    <w:rPr>
                      <w:rFonts w:ascii="Arial" w:hAnsi="Arial"/>
                      <w:sz w:val="18"/>
                      <w:szCs w:val="18"/>
                    </w:rPr>
                    <w:fldChar w:fldCharType="begin">
                      <w:ffData>
                        <w:name w:val="Text28"/>
                        <w:enabled/>
                        <w:calcOnExit w:val="0"/>
                        <w:textInput/>
                      </w:ffData>
                    </w:fldChar>
                  </w:r>
                  <w:bookmarkStart w:id="10" w:name="Text28"/>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0"/>
                </w:p>
              </w:tc>
            </w:tr>
            <w:tr w:rsidR="00DA4CB2" w14:paraId="417D81F9" w14:textId="77777777" w:rsidTr="007E126C">
              <w:trPr>
                <w:gridAfter w:val="1"/>
                <w:wAfter w:w="15" w:type="dxa"/>
                <w:cantSplit/>
                <w:trHeight w:val="576"/>
                <w:jc w:val="center"/>
              </w:trPr>
              <w:tc>
                <w:tcPr>
                  <w:tcW w:w="5412" w:type="dxa"/>
                  <w:gridSpan w:val="4"/>
                  <w:tcBorders>
                    <w:top w:val="single" w:sz="4" w:space="0" w:color="auto"/>
                    <w:bottom w:val="single" w:sz="4" w:space="0" w:color="auto"/>
                  </w:tcBorders>
                  <w:shd w:val="clear" w:color="auto" w:fill="E7E6E6" w:themeFill="background2"/>
                </w:tcPr>
                <w:p w14:paraId="7DEB8A99" w14:textId="77777777" w:rsidR="00DA4CB2" w:rsidRDefault="00DA4CB2" w:rsidP="00DA4CB2">
                  <w:pPr>
                    <w:rPr>
                      <w:rFonts w:ascii="Arial" w:hAnsi="Arial"/>
                      <w:sz w:val="18"/>
                      <w:szCs w:val="18"/>
                    </w:rPr>
                  </w:pPr>
                  <w:r>
                    <w:rPr>
                      <w:rFonts w:ascii="Arial" w:hAnsi="Arial"/>
                      <w:sz w:val="18"/>
                      <w:szCs w:val="18"/>
                    </w:rPr>
                    <w:t>Title of RFA</w:t>
                  </w:r>
                </w:p>
                <w:p w14:paraId="57C63A8A" w14:textId="352DAD7A" w:rsidR="00EE64DE" w:rsidRPr="009944A0" w:rsidRDefault="00EE64DE" w:rsidP="00DA4CB2">
                  <w:pPr>
                    <w:rPr>
                      <w:rFonts w:ascii="Arial" w:hAnsi="Arial"/>
                      <w:sz w:val="18"/>
                      <w:szCs w:val="18"/>
                    </w:rPr>
                  </w:pPr>
                  <w:r>
                    <w:rPr>
                      <w:rFonts w:ascii="Arial" w:hAnsi="Arial"/>
                      <w:sz w:val="18"/>
                      <w:szCs w:val="18"/>
                    </w:rPr>
                    <w:fldChar w:fldCharType="begin">
                      <w:ffData>
                        <w:name w:val="Text29"/>
                        <w:enabled/>
                        <w:calcOnExit w:val="0"/>
                        <w:textInput/>
                      </w:ffData>
                    </w:fldChar>
                  </w:r>
                  <w:bookmarkStart w:id="11" w:name="Text29"/>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1"/>
                </w:p>
              </w:tc>
              <w:tc>
                <w:tcPr>
                  <w:tcW w:w="5388" w:type="dxa"/>
                  <w:gridSpan w:val="2"/>
                  <w:tcBorders>
                    <w:top w:val="single" w:sz="4" w:space="0" w:color="auto"/>
                    <w:bottom w:val="single" w:sz="4" w:space="0" w:color="auto"/>
                  </w:tcBorders>
                  <w:shd w:val="clear" w:color="auto" w:fill="E7E6E6" w:themeFill="background2"/>
                </w:tcPr>
                <w:p w14:paraId="45C213C7" w14:textId="0D78B12B" w:rsidR="00DA4CB2" w:rsidRPr="009944A0" w:rsidRDefault="00DA4CB2" w:rsidP="00DA4CB2">
                  <w:pPr>
                    <w:rPr>
                      <w:rFonts w:ascii="Arial" w:hAnsi="Arial"/>
                      <w:sz w:val="18"/>
                      <w:szCs w:val="18"/>
                    </w:rPr>
                  </w:pPr>
                </w:p>
              </w:tc>
            </w:tr>
            <w:tr w:rsidR="00DA4CB2" w14:paraId="426E739C" w14:textId="77777777" w:rsidTr="002430F3">
              <w:trPr>
                <w:gridAfter w:val="1"/>
                <w:wAfter w:w="15" w:type="dxa"/>
                <w:cantSplit/>
                <w:jc w:val="center"/>
              </w:trPr>
              <w:tc>
                <w:tcPr>
                  <w:tcW w:w="10800" w:type="dxa"/>
                  <w:gridSpan w:val="6"/>
                  <w:tcBorders>
                    <w:top w:val="single" w:sz="4" w:space="0" w:color="auto"/>
                    <w:bottom w:val="single" w:sz="4" w:space="0" w:color="auto"/>
                  </w:tcBorders>
                  <w:shd w:val="clear" w:color="auto" w:fill="E7E6E6" w:themeFill="background2"/>
                  <w:vAlign w:val="center"/>
                </w:tcPr>
                <w:p w14:paraId="06F00EA5" w14:textId="2B51781E" w:rsidR="00DA4CB2" w:rsidRDefault="00DA4CB2" w:rsidP="00DA4CB2">
                  <w:pPr>
                    <w:rPr>
                      <w:rFonts w:ascii="Arial" w:hAnsi="Arial"/>
                      <w:sz w:val="18"/>
                      <w:szCs w:val="18"/>
                    </w:rPr>
                  </w:pPr>
                  <w:r>
                    <w:rPr>
                      <w:rFonts w:ascii="Arial" w:hAnsi="Arial"/>
                      <w:sz w:val="18"/>
                      <w:szCs w:val="18"/>
                    </w:rPr>
                    <w:t xml:space="preserve">Committee Recommendation to the Board:  </w:t>
                  </w:r>
                  <w:r w:rsidR="00225B10">
                    <w:rPr>
                      <w:rFonts w:ascii="Arial" w:hAnsi="Arial"/>
                      <w:sz w:val="18"/>
                      <w:szCs w:val="18"/>
                    </w:rPr>
                    <w:t xml:space="preserve">    </w:t>
                  </w:r>
                  <w:sdt>
                    <w:sdtPr>
                      <w:rPr>
                        <w:rFonts w:ascii="Arial" w:hAnsi="Arial"/>
                        <w:bCs/>
                        <w:szCs w:val="24"/>
                      </w:rPr>
                      <w:id w:val="1813753136"/>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sidR="00225B10">
                    <w:rPr>
                      <w:rFonts w:ascii="Arial" w:hAnsi="Arial"/>
                      <w:sz w:val="18"/>
                      <w:szCs w:val="18"/>
                    </w:rPr>
                    <w:t xml:space="preserve"> </w:t>
                  </w:r>
                  <w:r>
                    <w:rPr>
                      <w:rFonts w:ascii="Arial" w:hAnsi="Arial"/>
                      <w:sz w:val="18"/>
                      <w:szCs w:val="18"/>
                    </w:rPr>
                    <w:t xml:space="preserve"> Accept  </w:t>
                  </w:r>
                  <w:r w:rsidR="00225B10">
                    <w:rPr>
                      <w:rFonts w:ascii="Arial" w:hAnsi="Arial"/>
                      <w:sz w:val="20"/>
                    </w:rPr>
                    <w:t xml:space="preserve">     </w:t>
                  </w:r>
                  <w:sdt>
                    <w:sdtPr>
                      <w:rPr>
                        <w:rFonts w:ascii="Arial" w:hAnsi="Arial"/>
                        <w:bCs/>
                        <w:szCs w:val="24"/>
                      </w:rPr>
                      <w:id w:val="-288124472"/>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Pr>
                      <w:rFonts w:ascii="Arial" w:hAnsi="Arial"/>
                      <w:sz w:val="18"/>
                      <w:szCs w:val="18"/>
                    </w:rPr>
                    <w:t> Reject   </w:t>
                  </w:r>
                  <w:r w:rsidR="00225B10">
                    <w:rPr>
                      <w:rFonts w:ascii="Arial" w:hAnsi="Arial"/>
                      <w:sz w:val="18"/>
                      <w:szCs w:val="18"/>
                    </w:rPr>
                    <w:t xml:space="preserve">     </w:t>
                  </w:r>
                  <w:sdt>
                    <w:sdtPr>
                      <w:rPr>
                        <w:rFonts w:ascii="Arial" w:hAnsi="Arial"/>
                        <w:bCs/>
                        <w:szCs w:val="24"/>
                      </w:rPr>
                      <w:id w:val="-1303762133"/>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sidRPr="00B203F9">
                    <w:rPr>
                      <w:rFonts w:ascii="Arial" w:hAnsi="Arial"/>
                      <w:sz w:val="20"/>
                    </w:rPr>
                    <w:t xml:space="preserve"> </w:t>
                  </w:r>
                  <w:r>
                    <w:rPr>
                      <w:rFonts w:ascii="Arial" w:hAnsi="Arial"/>
                      <w:sz w:val="18"/>
                      <w:szCs w:val="18"/>
                    </w:rPr>
                    <w:t>Abstain</w:t>
                  </w:r>
                </w:p>
              </w:tc>
            </w:tr>
            <w:tr w:rsidR="00DA4CB2" w14:paraId="164C49E9" w14:textId="77777777" w:rsidTr="007E126C">
              <w:trPr>
                <w:gridAfter w:val="1"/>
                <w:wAfter w:w="15" w:type="dxa"/>
                <w:cantSplit/>
                <w:jc w:val="center"/>
              </w:trPr>
              <w:tc>
                <w:tcPr>
                  <w:tcW w:w="5412" w:type="dxa"/>
                  <w:gridSpan w:val="4"/>
                  <w:tcBorders>
                    <w:top w:val="single" w:sz="4" w:space="0" w:color="auto"/>
                    <w:bottom w:val="single" w:sz="4" w:space="0" w:color="auto"/>
                    <w:right w:val="single" w:sz="4" w:space="0" w:color="auto"/>
                  </w:tcBorders>
                  <w:shd w:val="clear" w:color="auto" w:fill="E7E6E6" w:themeFill="background2"/>
                  <w:vAlign w:val="center"/>
                </w:tcPr>
                <w:p w14:paraId="2255ECD5" w14:textId="7ACFC7E1" w:rsidR="00DA4CB2" w:rsidRDefault="00DA4CB2" w:rsidP="00DA4CB2">
                  <w:pPr>
                    <w:rPr>
                      <w:rFonts w:ascii="Arial" w:hAnsi="Arial"/>
                      <w:sz w:val="18"/>
                      <w:szCs w:val="18"/>
                    </w:rPr>
                  </w:pPr>
                  <w:r>
                    <w:rPr>
                      <w:rFonts w:ascii="Arial" w:hAnsi="Arial"/>
                      <w:sz w:val="18"/>
                      <w:szCs w:val="18"/>
                    </w:rPr>
                    <w:t xml:space="preserve">Board approved as submitted:  </w:t>
                  </w:r>
                  <w:r w:rsidR="00225B10">
                    <w:rPr>
                      <w:rFonts w:ascii="Arial" w:hAnsi="Arial"/>
                      <w:sz w:val="18"/>
                      <w:szCs w:val="18"/>
                    </w:rPr>
                    <w:t xml:space="preserve">     </w:t>
                  </w:r>
                  <w:r>
                    <w:rPr>
                      <w:rFonts w:ascii="Arial" w:hAnsi="Arial"/>
                      <w:sz w:val="18"/>
                      <w:szCs w:val="18"/>
                    </w:rPr>
                    <w:t xml:space="preserve"> </w:t>
                  </w:r>
                  <w:sdt>
                    <w:sdtPr>
                      <w:rPr>
                        <w:rFonts w:ascii="Arial" w:hAnsi="Arial"/>
                        <w:bCs/>
                        <w:szCs w:val="24"/>
                      </w:rPr>
                      <w:id w:val="-602349754"/>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sidR="00225B10">
                    <w:rPr>
                      <w:rFonts w:ascii="Arial" w:hAnsi="Arial"/>
                      <w:sz w:val="18"/>
                      <w:szCs w:val="18"/>
                    </w:rPr>
                    <w:t xml:space="preserve">  </w:t>
                  </w:r>
                  <w:r>
                    <w:rPr>
                      <w:rFonts w:ascii="Arial" w:hAnsi="Arial"/>
                      <w:sz w:val="18"/>
                      <w:szCs w:val="18"/>
                    </w:rPr>
                    <w:t>Yes  </w:t>
                  </w:r>
                  <w:r w:rsidR="00225B10">
                    <w:rPr>
                      <w:rFonts w:ascii="Arial" w:hAnsi="Arial"/>
                      <w:sz w:val="18"/>
                      <w:szCs w:val="18"/>
                    </w:rPr>
                    <w:t xml:space="preserve">     </w:t>
                  </w:r>
                  <w:sdt>
                    <w:sdtPr>
                      <w:rPr>
                        <w:rFonts w:ascii="Arial" w:hAnsi="Arial"/>
                        <w:bCs/>
                        <w:szCs w:val="24"/>
                      </w:rPr>
                      <w:id w:val="1542019003"/>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Pr>
                      <w:rFonts w:ascii="Arial" w:hAnsi="Arial"/>
                      <w:sz w:val="18"/>
                      <w:szCs w:val="18"/>
                    </w:rPr>
                    <w:t xml:space="preserve"> No</w:t>
                  </w:r>
                </w:p>
              </w:tc>
              <w:tc>
                <w:tcPr>
                  <w:tcW w:w="5388" w:type="dxa"/>
                  <w:gridSpan w:val="2"/>
                  <w:tcBorders>
                    <w:top w:val="single" w:sz="4" w:space="0" w:color="auto"/>
                    <w:left w:val="single" w:sz="4" w:space="0" w:color="auto"/>
                    <w:bottom w:val="single" w:sz="4" w:space="0" w:color="auto"/>
                  </w:tcBorders>
                  <w:shd w:val="clear" w:color="auto" w:fill="E7E6E6" w:themeFill="background2"/>
                  <w:vAlign w:val="center"/>
                </w:tcPr>
                <w:p w14:paraId="556B73F4" w14:textId="7D360A44" w:rsidR="00DA4CB2" w:rsidRDefault="00DA4CB2" w:rsidP="00DA4CB2">
                  <w:pPr>
                    <w:rPr>
                      <w:rFonts w:ascii="Arial" w:hAnsi="Arial"/>
                      <w:sz w:val="18"/>
                      <w:szCs w:val="18"/>
                    </w:rPr>
                  </w:pPr>
                  <w:r>
                    <w:rPr>
                      <w:rFonts w:ascii="Arial" w:hAnsi="Arial"/>
                      <w:sz w:val="18"/>
                      <w:szCs w:val="18"/>
                    </w:rPr>
                    <w:t xml:space="preserve">Board approved as modified:  </w:t>
                  </w:r>
                  <w:r w:rsidR="00225B10">
                    <w:rPr>
                      <w:rFonts w:ascii="Arial" w:hAnsi="Arial"/>
                      <w:sz w:val="18"/>
                      <w:szCs w:val="18"/>
                    </w:rPr>
                    <w:t xml:space="preserve">     </w:t>
                  </w:r>
                  <w:sdt>
                    <w:sdtPr>
                      <w:rPr>
                        <w:rFonts w:ascii="Arial" w:hAnsi="Arial"/>
                        <w:bCs/>
                        <w:szCs w:val="24"/>
                      </w:rPr>
                      <w:id w:val="543648376"/>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sidR="00225B10">
                    <w:rPr>
                      <w:rFonts w:ascii="Arial" w:hAnsi="Arial"/>
                      <w:sz w:val="18"/>
                      <w:szCs w:val="18"/>
                    </w:rPr>
                    <w:t xml:space="preserve">  </w:t>
                  </w:r>
                  <w:r>
                    <w:rPr>
                      <w:rFonts w:ascii="Arial" w:hAnsi="Arial"/>
                      <w:sz w:val="18"/>
                      <w:szCs w:val="18"/>
                    </w:rPr>
                    <w:t xml:space="preserve"> Yes   </w:t>
                  </w:r>
                  <w:r w:rsidR="00225B10">
                    <w:rPr>
                      <w:rFonts w:ascii="Arial" w:hAnsi="Arial"/>
                      <w:sz w:val="18"/>
                      <w:szCs w:val="18"/>
                    </w:rPr>
                    <w:t xml:space="preserve">    </w:t>
                  </w:r>
                  <w:sdt>
                    <w:sdtPr>
                      <w:rPr>
                        <w:rFonts w:ascii="Arial" w:hAnsi="Arial"/>
                        <w:bCs/>
                        <w:szCs w:val="24"/>
                      </w:rPr>
                      <w:id w:val="-106506940"/>
                      <w15:appearance w15:val="hidden"/>
                      <w14:checkbox>
                        <w14:checked w14:val="0"/>
                        <w14:checkedState w14:val="0050" w14:font="Wingdings 2"/>
                        <w14:uncheckedState w14:val="2610" w14:font="MS Gothic"/>
                      </w14:checkbox>
                    </w:sdtPr>
                    <w:sdtEndPr/>
                    <w:sdtContent>
                      <w:r w:rsidR="007E126C" w:rsidRPr="00935468">
                        <w:rPr>
                          <w:rFonts w:ascii="MS Gothic" w:eastAsia="MS Gothic" w:hAnsi="MS Gothic" w:hint="eastAsia"/>
                          <w:bCs/>
                          <w:szCs w:val="24"/>
                        </w:rPr>
                        <w:t>☐</w:t>
                      </w:r>
                    </w:sdtContent>
                  </w:sdt>
                  <w:r w:rsidR="007E126C">
                    <w:rPr>
                      <w:rFonts w:ascii="Arial" w:hAnsi="Arial"/>
                      <w:sz w:val="22"/>
                      <w:szCs w:val="22"/>
                    </w:rPr>
                    <w:t xml:space="preserve"> </w:t>
                  </w:r>
                  <w:r w:rsidR="00225B10">
                    <w:rPr>
                      <w:rFonts w:ascii="Arial" w:hAnsi="Arial"/>
                      <w:sz w:val="18"/>
                      <w:szCs w:val="18"/>
                    </w:rPr>
                    <w:t xml:space="preserve"> </w:t>
                  </w:r>
                  <w:r>
                    <w:rPr>
                      <w:rFonts w:ascii="Arial" w:hAnsi="Arial"/>
                      <w:sz w:val="18"/>
                      <w:szCs w:val="18"/>
                    </w:rPr>
                    <w:t xml:space="preserve"> No</w:t>
                  </w:r>
                </w:p>
              </w:tc>
            </w:tr>
          </w:tbl>
          <w:p w14:paraId="32B3D8FB" w14:textId="77777777" w:rsidR="00DA4CB2" w:rsidRPr="003E205E" w:rsidRDefault="00DA4CB2" w:rsidP="00D433A4">
            <w:pPr>
              <w:rPr>
                <w:rFonts w:ascii="Arial" w:hAnsi="Arial"/>
                <w:b/>
                <w:sz w:val="20"/>
              </w:rPr>
            </w:pPr>
          </w:p>
        </w:tc>
      </w:tr>
      <w:tr w:rsidR="00154B74" w14:paraId="540236F0" w14:textId="77777777" w:rsidTr="002430F3">
        <w:trPr>
          <w:gridAfter w:val="1"/>
          <w:wAfter w:w="7" w:type="dxa"/>
          <w:cantSplit/>
          <w:trHeight w:val="4804"/>
          <w:jc w:val="center"/>
        </w:trPr>
        <w:tc>
          <w:tcPr>
            <w:tcW w:w="10793" w:type="dxa"/>
            <w:gridSpan w:val="3"/>
            <w:tcBorders>
              <w:top w:val="single" w:sz="4" w:space="0" w:color="auto"/>
              <w:left w:val="single" w:sz="4" w:space="0" w:color="auto"/>
              <w:right w:val="single" w:sz="4" w:space="0" w:color="auto"/>
            </w:tcBorders>
            <w:shd w:val="clear" w:color="auto" w:fill="auto"/>
            <w:tcMar>
              <w:top w:w="29" w:type="dxa"/>
            </w:tcMar>
          </w:tcPr>
          <w:p w14:paraId="55B059C9" w14:textId="77777777" w:rsidR="00DA4CB2" w:rsidRDefault="00DA4CB2" w:rsidP="00DA4CB2">
            <w:pPr>
              <w:rPr>
                <w:rFonts w:ascii="Arial" w:hAnsi="Arial"/>
                <w:sz w:val="20"/>
              </w:rPr>
            </w:pPr>
            <w:r w:rsidRPr="0082453E">
              <w:rPr>
                <w:rFonts w:ascii="Arial" w:hAnsi="Arial"/>
                <w:b/>
                <w:sz w:val="20"/>
              </w:rPr>
              <w:t xml:space="preserve">Need and Reasons For the Change. </w:t>
            </w:r>
            <w:r w:rsidRPr="0082453E">
              <w:rPr>
                <w:rFonts w:ascii="Arial" w:hAnsi="Arial"/>
                <w:sz w:val="20"/>
              </w:rPr>
              <w:t>Thoroughly explain the need and why you believe it is reasonable to make this change. During a rulemaking process, the need and reasonableness of all proposed rule changes must be justified; therefore, a detailed explanation is necessary to ensure the Board thoroughly considers all aspects of the proposal.</w:t>
            </w:r>
          </w:p>
          <w:p w14:paraId="69715593" w14:textId="617D3DCA" w:rsidR="00DA4CB2" w:rsidRDefault="00EE64DE" w:rsidP="00DA4CB2">
            <w:pPr>
              <w:rPr>
                <w:rFonts w:ascii="Arial" w:hAnsi="Arial"/>
                <w:sz w:val="20"/>
              </w:rPr>
            </w:pPr>
            <w:r>
              <w:rPr>
                <w:rFonts w:ascii="Arial" w:hAnsi="Arial"/>
                <w:sz w:val="20"/>
              </w:rPr>
              <w:fldChar w:fldCharType="begin">
                <w:ffData>
                  <w:name w:val="Text20"/>
                  <w:enabled/>
                  <w:calcOnExit w:val="0"/>
                  <w:textInput/>
                </w:ffData>
              </w:fldChar>
            </w:r>
            <w:bookmarkStart w:id="12"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p w14:paraId="3BECD546" w14:textId="77777777" w:rsidR="00DA4CB2" w:rsidRDefault="00DA4CB2" w:rsidP="00DA4CB2">
            <w:pPr>
              <w:rPr>
                <w:rFonts w:ascii="Arial" w:hAnsi="Arial"/>
                <w:sz w:val="20"/>
              </w:rPr>
            </w:pPr>
          </w:p>
          <w:p w14:paraId="07BEB55A" w14:textId="77777777" w:rsidR="00DA4CB2" w:rsidRDefault="00DA4CB2" w:rsidP="00DA4CB2">
            <w:pPr>
              <w:rPr>
                <w:rFonts w:ascii="Arial" w:hAnsi="Arial"/>
                <w:sz w:val="20"/>
              </w:rPr>
            </w:pPr>
          </w:p>
          <w:p w14:paraId="3A3FE5C8" w14:textId="77777777" w:rsidR="00DA4CB2" w:rsidRDefault="00DA4CB2" w:rsidP="00DA4CB2">
            <w:pPr>
              <w:rPr>
                <w:rFonts w:ascii="Arial" w:hAnsi="Arial"/>
                <w:sz w:val="20"/>
              </w:rPr>
            </w:pPr>
          </w:p>
          <w:p w14:paraId="02E2DB42" w14:textId="77777777" w:rsidR="00DA4CB2" w:rsidRPr="00154B74" w:rsidRDefault="00DA4CB2" w:rsidP="00DA4CB2">
            <w:pPr>
              <w:jc w:val="both"/>
              <w:rPr>
                <w:rFonts w:ascii="Arial" w:hAnsi="Arial"/>
                <w:sz w:val="20"/>
              </w:rPr>
            </w:pPr>
          </w:p>
        </w:tc>
      </w:tr>
      <w:tr w:rsidR="00603DAC" w:rsidRPr="0082453E" w14:paraId="25768E1A" w14:textId="77777777" w:rsidTr="00DA4CB2">
        <w:tblPrEx>
          <w:tblLook w:val="00A0" w:firstRow="1" w:lastRow="0" w:firstColumn="1" w:lastColumn="0" w:noHBand="0" w:noVBand="0"/>
        </w:tblPrEx>
        <w:trPr>
          <w:trHeight w:val="377"/>
          <w:jc w:val="center"/>
        </w:trPr>
        <w:tc>
          <w:tcPr>
            <w:tcW w:w="10800" w:type="dxa"/>
            <w:gridSpan w:val="4"/>
            <w:tcBorders>
              <w:top w:val="single" w:sz="4" w:space="0" w:color="auto"/>
              <w:left w:val="single" w:sz="4" w:space="0" w:color="auto"/>
              <w:bottom w:val="single" w:sz="4" w:space="0" w:color="auto"/>
              <w:right w:val="single" w:sz="4" w:space="0" w:color="auto"/>
            </w:tcBorders>
          </w:tcPr>
          <w:tbl>
            <w:tblPr>
              <w:tblW w:w="10800" w:type="dxa"/>
              <w:jc w:val="center"/>
              <w:tblLayout w:type="fixed"/>
              <w:tblCellMar>
                <w:left w:w="29" w:type="dxa"/>
                <w:right w:w="29" w:type="dxa"/>
              </w:tblCellMar>
              <w:tblLook w:val="00A0" w:firstRow="1" w:lastRow="0" w:firstColumn="1" w:lastColumn="0" w:noHBand="0" w:noVBand="0"/>
            </w:tblPr>
            <w:tblGrid>
              <w:gridCol w:w="10800"/>
            </w:tblGrid>
            <w:tr w:rsidR="00603DAC" w:rsidRPr="0082453E" w14:paraId="59410EB9" w14:textId="77777777" w:rsidTr="002430F3">
              <w:trPr>
                <w:jc w:val="center"/>
              </w:trPr>
              <w:tc>
                <w:tcPr>
                  <w:tcW w:w="10800" w:type="dxa"/>
                </w:tcPr>
                <w:p w14:paraId="1138F35E" w14:textId="77777777" w:rsidR="006023E2" w:rsidRPr="0082453E" w:rsidRDefault="006023E2" w:rsidP="006023E2">
                  <w:pPr>
                    <w:spacing w:before="120"/>
                    <w:rPr>
                      <w:rFonts w:ascii="Arial" w:hAnsi="Arial"/>
                      <w:sz w:val="20"/>
                    </w:rPr>
                  </w:pPr>
                  <w:r>
                    <w:rPr>
                      <w:rFonts w:ascii="Arial" w:hAnsi="Arial"/>
                      <w:sz w:val="20"/>
                    </w:rPr>
                    <w:t>I</w:t>
                  </w:r>
                  <w:r w:rsidRPr="0082453E">
                    <w:rPr>
                      <w:rFonts w:ascii="Arial" w:hAnsi="Arial"/>
                      <w:sz w:val="20"/>
                    </w:rPr>
                    <w:t>f your product/method standard(s) is not currently listed</w:t>
                  </w:r>
                  <w:r>
                    <w:rPr>
                      <w:rFonts w:ascii="Arial" w:hAnsi="Arial"/>
                      <w:sz w:val="20"/>
                    </w:rPr>
                    <w:t xml:space="preserve"> in</w:t>
                  </w:r>
                  <w:r w:rsidRPr="0082453E">
                    <w:rPr>
                      <w:rFonts w:ascii="Arial" w:hAnsi="Arial"/>
                      <w:sz w:val="20"/>
                    </w:rPr>
                    <w:t xml:space="preserve"> </w:t>
                  </w:r>
                  <w:r>
                    <w:rPr>
                      <w:rFonts w:ascii="Arial" w:hAnsi="Arial"/>
                      <w:sz w:val="20"/>
                    </w:rPr>
                    <w:t>a</w:t>
                  </w:r>
                  <w:r w:rsidRPr="0082453E">
                    <w:rPr>
                      <w:rFonts w:ascii="Arial" w:hAnsi="Arial"/>
                      <w:sz w:val="20"/>
                    </w:rPr>
                    <w:t xml:space="preserve"> national code, your Request For Action will not be considered by the Board or its committees, however, you are welcome to present at any Board meeting during the Open Forum section of the Agenda.</w:t>
                  </w:r>
                </w:p>
                <w:p w14:paraId="78FB3C31" w14:textId="4DCAA52A" w:rsidR="00603DAC" w:rsidRPr="0082453E" w:rsidRDefault="006023E2" w:rsidP="006023E2">
                  <w:pPr>
                    <w:spacing w:before="120"/>
                    <w:rPr>
                      <w:rFonts w:ascii="Arial" w:hAnsi="Arial"/>
                      <w:sz w:val="20"/>
                    </w:rPr>
                  </w:pPr>
                  <w:r w:rsidRPr="0082453E">
                    <w:rPr>
                      <w:rFonts w:ascii="Arial" w:hAnsi="Arial"/>
                      <w:sz w:val="20"/>
                    </w:rPr>
                    <w:t>The proposal must be accompanied by copies of any published standards, the results of testing, and copies of any product listings, as documentation of the health, sanitation and safety performance of any materials, methods, fixtures, and/or appurtenances.  If none are available, please explain:</w:t>
                  </w:r>
                </w:p>
              </w:tc>
            </w:tr>
            <w:tr w:rsidR="00603DAC" w:rsidRPr="0082453E" w14:paraId="0D32F596" w14:textId="77777777" w:rsidTr="007E126C">
              <w:trPr>
                <w:trHeight w:val="3240"/>
                <w:jc w:val="center"/>
              </w:trPr>
              <w:tc>
                <w:tcPr>
                  <w:tcW w:w="10800" w:type="dxa"/>
                  <w:tcBorders>
                    <w:bottom w:val="single" w:sz="4" w:space="0" w:color="auto"/>
                  </w:tcBorders>
                </w:tcPr>
                <w:p w14:paraId="2FDEB0D7" w14:textId="77777777" w:rsidR="00603DAC" w:rsidRPr="0082453E" w:rsidRDefault="00603DAC" w:rsidP="00603DAC">
                  <w:pPr>
                    <w:rPr>
                      <w:rFonts w:ascii="Arial" w:hAnsi="Arial"/>
                      <w:sz w:val="20"/>
                    </w:rPr>
                  </w:pPr>
                  <w:r w:rsidRPr="0082453E">
                    <w:rPr>
                      <w:rFonts w:ascii="Arial" w:hAnsi="Arial"/>
                      <w:sz w:val="20"/>
                    </w:rPr>
                    <w:fldChar w:fldCharType="begin">
                      <w:ffData>
                        <w:name w:val="Text4"/>
                        <w:enabled/>
                        <w:calcOnExit w:val="0"/>
                        <w:textInput/>
                      </w:ffData>
                    </w:fldChar>
                  </w:r>
                  <w:bookmarkStart w:id="13" w:name="Text4"/>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3"/>
                </w:p>
              </w:tc>
            </w:tr>
          </w:tbl>
          <w:p w14:paraId="031A5D36" w14:textId="5ADAD0F5" w:rsidR="00603DAC" w:rsidRPr="0082453E" w:rsidRDefault="00DA4CB2" w:rsidP="00603DAC">
            <w:pPr>
              <w:rPr>
                <w:rFonts w:ascii="Arial" w:hAnsi="Arial"/>
                <w:sz w:val="20"/>
              </w:rPr>
            </w:pPr>
            <w:r w:rsidRPr="0082453E">
              <w:rPr>
                <w:rFonts w:ascii="Arial" w:hAnsi="Arial"/>
                <w:sz w:val="20"/>
              </w:rPr>
              <w:t>Please attach electronic scanned copies of any literature, standards and product approvals or listings. Printed or copyrighted materials,</w:t>
            </w:r>
            <w:r w:rsidRPr="0082453E">
              <w:rPr>
                <w:rFonts w:ascii="Arial" w:hAnsi="Arial"/>
                <w:b/>
                <w:i/>
                <w:sz w:val="20"/>
              </w:rPr>
              <w:t xml:space="preserve"> along with written permission from the publisher to distribute the materials at meetings</w:t>
            </w:r>
            <w:r w:rsidRPr="0082453E">
              <w:rPr>
                <w:rFonts w:ascii="Arial" w:hAnsi="Arial"/>
                <w:sz w:val="20"/>
              </w:rPr>
              <w:t xml:space="preserve">, </w:t>
            </w:r>
            <w:r>
              <w:rPr>
                <w:rFonts w:ascii="Arial" w:hAnsi="Arial"/>
                <w:sz w:val="20"/>
              </w:rPr>
              <w:t xml:space="preserve">and email to </w:t>
            </w:r>
            <w:hyperlink r:id="rId11" w:history="1">
              <w:r w:rsidRPr="005E1684">
                <w:rPr>
                  <w:rStyle w:val="Hyperlink"/>
                  <w:rFonts w:ascii="Arial" w:hAnsi="Arial"/>
                  <w:sz w:val="20"/>
                </w:rPr>
                <w:t>DLI.ccldboards@state.mn.us</w:t>
              </w:r>
            </w:hyperlink>
          </w:p>
        </w:tc>
      </w:tr>
    </w:tbl>
    <w:p w14:paraId="18E8787B" w14:textId="77777777" w:rsidR="00F157BC" w:rsidRDefault="00F157BC">
      <w:pPr>
        <w:rPr>
          <w:sz w:val="10"/>
        </w:rPr>
      </w:pPr>
    </w:p>
    <w:tbl>
      <w:tblPr>
        <w:tblW w:w="10800" w:type="dxa"/>
        <w:jc w:val="center"/>
        <w:tblLayout w:type="fixed"/>
        <w:tblCellMar>
          <w:left w:w="29" w:type="dxa"/>
          <w:right w:w="29" w:type="dxa"/>
        </w:tblCellMar>
        <w:tblLook w:val="00A0" w:firstRow="1" w:lastRow="0" w:firstColumn="1" w:lastColumn="0" w:noHBand="0" w:noVBand="0"/>
      </w:tblPr>
      <w:tblGrid>
        <w:gridCol w:w="1898"/>
        <w:gridCol w:w="379"/>
        <w:gridCol w:w="1901"/>
        <w:gridCol w:w="1222"/>
        <w:gridCol w:w="5400"/>
      </w:tblGrid>
      <w:tr w:rsidR="00F1605A" w:rsidRPr="0082453E" w14:paraId="37951FBD" w14:textId="77777777" w:rsidTr="007E126C">
        <w:trPr>
          <w:jc w:val="center"/>
        </w:trPr>
        <w:tc>
          <w:tcPr>
            <w:tcW w:w="10800" w:type="dxa"/>
            <w:gridSpan w:val="5"/>
            <w:tcBorders>
              <w:top w:val="single" w:sz="4" w:space="0" w:color="auto"/>
              <w:left w:val="single" w:sz="4" w:space="0" w:color="auto"/>
              <w:bottom w:val="single" w:sz="4" w:space="0" w:color="auto"/>
              <w:right w:val="single" w:sz="4" w:space="0" w:color="auto"/>
            </w:tcBorders>
          </w:tcPr>
          <w:p w14:paraId="4D725E36" w14:textId="77777777" w:rsidR="00F1605A" w:rsidRPr="0082453E" w:rsidRDefault="00F1605A" w:rsidP="0082453E">
            <w:pPr>
              <w:jc w:val="both"/>
              <w:rPr>
                <w:rFonts w:ascii="Arial" w:hAnsi="Arial"/>
                <w:sz w:val="20"/>
              </w:rPr>
            </w:pPr>
            <w:r w:rsidRPr="0082453E">
              <w:rPr>
                <w:rFonts w:ascii="Arial" w:hAnsi="Arial"/>
                <w:b/>
                <w:sz w:val="20"/>
              </w:rPr>
              <w:t xml:space="preserve">Primary reason for change: </w:t>
            </w:r>
            <w:r w:rsidRPr="0082453E">
              <w:rPr>
                <w:rFonts w:ascii="Arial" w:hAnsi="Arial"/>
                <w:sz w:val="20"/>
              </w:rPr>
              <w:t>(check only one)</w:t>
            </w:r>
          </w:p>
        </w:tc>
      </w:tr>
      <w:tr w:rsidR="00F1605A" w:rsidRPr="0082453E" w14:paraId="2D26826C"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6EEF56D8" w14:textId="47320873" w:rsidR="00F1605A" w:rsidRPr="0082453E" w:rsidRDefault="00791878" w:rsidP="00EE64DE">
            <w:pPr>
              <w:jc w:val="both"/>
              <w:rPr>
                <w:rFonts w:ascii="Arial" w:hAnsi="Arial"/>
                <w:sz w:val="20"/>
              </w:rPr>
            </w:pPr>
            <w:sdt>
              <w:sdtPr>
                <w:rPr>
                  <w:rFonts w:ascii="Arial" w:hAnsi="Arial"/>
                  <w:bCs/>
                  <w:szCs w:val="24"/>
                </w:rPr>
                <w:id w:val="-398597919"/>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F1605A" w:rsidRPr="0082453E">
              <w:rPr>
                <w:rFonts w:ascii="Arial" w:hAnsi="Arial"/>
                <w:sz w:val="20"/>
              </w:rPr>
              <w:t>Protect public, health, safety, welfare, or security</w:t>
            </w:r>
          </w:p>
        </w:tc>
        <w:tc>
          <w:tcPr>
            <w:tcW w:w="5400" w:type="dxa"/>
            <w:tcBorders>
              <w:top w:val="single" w:sz="4" w:space="0" w:color="auto"/>
              <w:left w:val="single" w:sz="4" w:space="0" w:color="auto"/>
              <w:bottom w:val="single" w:sz="4" w:space="0" w:color="auto"/>
              <w:right w:val="single" w:sz="4" w:space="0" w:color="auto"/>
            </w:tcBorders>
            <w:vAlign w:val="bottom"/>
          </w:tcPr>
          <w:p w14:paraId="6EE39DB8" w14:textId="35CE892C" w:rsidR="00F1605A" w:rsidRPr="0082453E" w:rsidRDefault="00225B10" w:rsidP="00DF42AA">
            <w:pPr>
              <w:rPr>
                <w:rFonts w:ascii="Arial" w:hAnsi="Arial"/>
                <w:sz w:val="20"/>
              </w:rPr>
            </w:pPr>
            <w:r>
              <w:rPr>
                <w:rFonts w:ascii="Arial" w:hAnsi="Arial"/>
                <w:sz w:val="22"/>
                <w:szCs w:val="22"/>
              </w:rPr>
              <w:t xml:space="preserve"> </w:t>
            </w:r>
            <w:sdt>
              <w:sdtPr>
                <w:rPr>
                  <w:rFonts w:ascii="Arial" w:hAnsi="Arial"/>
                  <w:bCs/>
                  <w:szCs w:val="24"/>
                </w:rPr>
                <w:id w:val="-24912762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F1605A" w:rsidRPr="0082453E">
              <w:rPr>
                <w:rFonts w:ascii="Arial" w:hAnsi="Arial"/>
                <w:sz w:val="20"/>
              </w:rPr>
              <w:t>Mandated by legislature</w:t>
            </w:r>
          </w:p>
        </w:tc>
      </w:tr>
      <w:tr w:rsidR="00F1605A" w:rsidRPr="0082453E" w14:paraId="160EEC62"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39663656" w14:textId="5C646954" w:rsidR="00F1605A" w:rsidRPr="0082453E" w:rsidRDefault="00791878" w:rsidP="00DF42AA">
            <w:pPr>
              <w:rPr>
                <w:rFonts w:ascii="Arial" w:hAnsi="Arial"/>
                <w:sz w:val="20"/>
              </w:rPr>
            </w:pPr>
            <w:sdt>
              <w:sdtPr>
                <w:rPr>
                  <w:rFonts w:ascii="Arial" w:hAnsi="Arial"/>
                  <w:bCs/>
                  <w:szCs w:val="24"/>
                </w:rPr>
                <w:id w:val="-638270408"/>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EE64DE">
              <w:rPr>
                <w:rFonts w:ascii="Arial" w:hAnsi="Arial"/>
                <w:sz w:val="22"/>
                <w:szCs w:val="22"/>
              </w:rPr>
              <w:t xml:space="preserve"> </w:t>
            </w:r>
            <w:r w:rsidR="00F1605A" w:rsidRPr="0082453E">
              <w:rPr>
                <w:rFonts w:ascii="Arial" w:hAnsi="Arial"/>
                <w:sz w:val="20"/>
              </w:rPr>
              <w:t>Lower construction costs</w:t>
            </w:r>
          </w:p>
        </w:tc>
        <w:tc>
          <w:tcPr>
            <w:tcW w:w="5400" w:type="dxa"/>
            <w:tcBorders>
              <w:top w:val="single" w:sz="4" w:space="0" w:color="auto"/>
              <w:left w:val="single" w:sz="4" w:space="0" w:color="auto"/>
              <w:bottom w:val="single" w:sz="4" w:space="0" w:color="auto"/>
              <w:right w:val="single" w:sz="4" w:space="0" w:color="auto"/>
            </w:tcBorders>
            <w:vAlign w:val="bottom"/>
          </w:tcPr>
          <w:p w14:paraId="213F5790" w14:textId="1964233B" w:rsidR="00F1605A" w:rsidRPr="0082453E" w:rsidRDefault="00225B10" w:rsidP="00DF42AA">
            <w:pPr>
              <w:rPr>
                <w:rFonts w:ascii="Arial" w:hAnsi="Arial"/>
                <w:sz w:val="20"/>
              </w:rPr>
            </w:pPr>
            <w:r>
              <w:rPr>
                <w:rFonts w:ascii="Arial" w:hAnsi="Arial"/>
                <w:sz w:val="22"/>
                <w:szCs w:val="22"/>
              </w:rPr>
              <w:t xml:space="preserve"> </w:t>
            </w:r>
            <w:sdt>
              <w:sdtPr>
                <w:rPr>
                  <w:rFonts w:ascii="Arial" w:hAnsi="Arial"/>
                  <w:bCs/>
                  <w:szCs w:val="24"/>
                </w:rPr>
                <w:id w:val="1806494831"/>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F1605A" w:rsidRPr="0082453E">
              <w:rPr>
                <w:rFonts w:ascii="Arial" w:hAnsi="Arial"/>
                <w:sz w:val="20"/>
              </w:rPr>
              <w:t>Provide uniform application</w:t>
            </w:r>
          </w:p>
        </w:tc>
      </w:tr>
      <w:tr w:rsidR="00F1605A" w:rsidRPr="0082453E" w14:paraId="704B937F"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558F2080" w14:textId="78DD49C8" w:rsidR="00F1605A" w:rsidRPr="0082453E" w:rsidRDefault="00791878" w:rsidP="00DF42AA">
            <w:pPr>
              <w:rPr>
                <w:rFonts w:ascii="Arial" w:hAnsi="Arial"/>
                <w:sz w:val="20"/>
              </w:rPr>
            </w:pPr>
            <w:sdt>
              <w:sdtPr>
                <w:rPr>
                  <w:rFonts w:ascii="Arial" w:hAnsi="Arial"/>
                  <w:bCs/>
                  <w:szCs w:val="24"/>
                </w:rPr>
                <w:id w:val="35878450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F1605A" w:rsidRPr="0082453E">
              <w:rPr>
                <w:rFonts w:ascii="Arial" w:hAnsi="Arial"/>
                <w:sz w:val="20"/>
              </w:rPr>
              <w:t xml:space="preserve"> </w:t>
            </w:r>
            <w:r w:rsidR="00EE64DE">
              <w:rPr>
                <w:rFonts w:ascii="Arial" w:hAnsi="Arial"/>
                <w:sz w:val="20"/>
              </w:rPr>
              <w:t xml:space="preserve"> </w:t>
            </w:r>
            <w:r w:rsidR="00F1605A" w:rsidRPr="0082453E">
              <w:rPr>
                <w:rFonts w:ascii="Arial" w:hAnsi="Arial"/>
                <w:sz w:val="20"/>
              </w:rPr>
              <w:t>Encourage new methods and materials</w:t>
            </w:r>
          </w:p>
        </w:tc>
        <w:tc>
          <w:tcPr>
            <w:tcW w:w="5400" w:type="dxa"/>
            <w:tcBorders>
              <w:top w:val="single" w:sz="4" w:space="0" w:color="auto"/>
              <w:left w:val="single" w:sz="4" w:space="0" w:color="auto"/>
              <w:bottom w:val="single" w:sz="4" w:space="0" w:color="auto"/>
              <w:right w:val="single" w:sz="4" w:space="0" w:color="auto"/>
            </w:tcBorders>
            <w:vAlign w:val="bottom"/>
          </w:tcPr>
          <w:p w14:paraId="6EDEB17A" w14:textId="1762AB51" w:rsidR="00F1605A" w:rsidRPr="0082453E" w:rsidRDefault="00225B10" w:rsidP="00DF42AA">
            <w:pPr>
              <w:rPr>
                <w:rFonts w:ascii="Arial" w:hAnsi="Arial"/>
                <w:sz w:val="20"/>
              </w:rPr>
            </w:pPr>
            <w:r>
              <w:rPr>
                <w:rFonts w:ascii="Arial" w:hAnsi="Arial"/>
                <w:sz w:val="22"/>
                <w:szCs w:val="22"/>
              </w:rPr>
              <w:t xml:space="preserve"> </w:t>
            </w:r>
            <w:sdt>
              <w:sdtPr>
                <w:rPr>
                  <w:rFonts w:ascii="Arial" w:hAnsi="Arial"/>
                  <w:bCs/>
                  <w:szCs w:val="24"/>
                </w:rPr>
                <w:id w:val="1541631197"/>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F1605A" w:rsidRPr="0082453E">
              <w:rPr>
                <w:rFonts w:ascii="Arial" w:hAnsi="Arial"/>
                <w:sz w:val="20"/>
              </w:rPr>
              <w:t>Clarify provisions</w:t>
            </w:r>
          </w:p>
        </w:tc>
      </w:tr>
      <w:tr w:rsidR="00F1605A" w:rsidRPr="0082453E" w14:paraId="40E0419D"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1E666AD9" w14:textId="68C8C292" w:rsidR="00F1605A" w:rsidRPr="0082453E" w:rsidRDefault="00791878" w:rsidP="00DF42AA">
            <w:pPr>
              <w:rPr>
                <w:rFonts w:ascii="Arial" w:hAnsi="Arial"/>
                <w:sz w:val="20"/>
              </w:rPr>
            </w:pPr>
            <w:sdt>
              <w:sdtPr>
                <w:rPr>
                  <w:rFonts w:ascii="Arial" w:hAnsi="Arial"/>
                  <w:bCs/>
                  <w:szCs w:val="24"/>
                </w:rPr>
                <w:id w:val="1901016756"/>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EE64DE">
              <w:rPr>
                <w:rFonts w:ascii="Arial" w:hAnsi="Arial"/>
                <w:sz w:val="22"/>
                <w:szCs w:val="22"/>
              </w:rPr>
              <w:t xml:space="preserve"> </w:t>
            </w:r>
            <w:r w:rsidR="00F1605A" w:rsidRPr="0082453E">
              <w:rPr>
                <w:rFonts w:ascii="Arial" w:hAnsi="Arial"/>
                <w:sz w:val="20"/>
              </w:rPr>
              <w:t>Change made at national level</w:t>
            </w:r>
          </w:p>
        </w:tc>
        <w:tc>
          <w:tcPr>
            <w:tcW w:w="5400" w:type="dxa"/>
            <w:tcBorders>
              <w:top w:val="single" w:sz="4" w:space="0" w:color="auto"/>
              <w:left w:val="single" w:sz="4" w:space="0" w:color="auto"/>
              <w:bottom w:val="single" w:sz="4" w:space="0" w:color="auto"/>
              <w:right w:val="single" w:sz="4" w:space="0" w:color="auto"/>
            </w:tcBorders>
            <w:vAlign w:val="bottom"/>
          </w:tcPr>
          <w:p w14:paraId="5A1DB61C" w14:textId="767A74A1" w:rsidR="00F1605A" w:rsidRPr="0082453E" w:rsidRDefault="00225B10" w:rsidP="00DF42AA">
            <w:pPr>
              <w:rPr>
                <w:rFonts w:ascii="Arial" w:hAnsi="Arial"/>
                <w:sz w:val="20"/>
              </w:rPr>
            </w:pPr>
            <w:r>
              <w:rPr>
                <w:rFonts w:ascii="Arial" w:hAnsi="Arial"/>
                <w:sz w:val="22"/>
                <w:szCs w:val="22"/>
              </w:rPr>
              <w:t xml:space="preserve"> </w:t>
            </w:r>
            <w:sdt>
              <w:sdtPr>
                <w:rPr>
                  <w:rFonts w:ascii="Arial" w:hAnsi="Arial"/>
                  <w:bCs/>
                  <w:szCs w:val="24"/>
                </w:rPr>
                <w:id w:val="-165837571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F1605A" w:rsidRPr="0082453E">
              <w:rPr>
                <w:rFonts w:ascii="Arial" w:hAnsi="Arial"/>
                <w:sz w:val="20"/>
              </w:rPr>
              <w:t>Situation unique to Minnesota</w:t>
            </w:r>
          </w:p>
        </w:tc>
      </w:tr>
      <w:tr w:rsidR="00F1605A" w:rsidRPr="0082453E" w14:paraId="0EC01589" w14:textId="77777777" w:rsidTr="007E126C">
        <w:trPr>
          <w:jc w:val="center"/>
        </w:trPr>
        <w:tc>
          <w:tcPr>
            <w:tcW w:w="1898" w:type="dxa"/>
            <w:tcBorders>
              <w:top w:val="single" w:sz="4" w:space="0" w:color="auto"/>
              <w:left w:val="single" w:sz="4" w:space="0" w:color="auto"/>
              <w:bottom w:val="single" w:sz="4" w:space="0" w:color="auto"/>
              <w:right w:val="single" w:sz="4" w:space="0" w:color="auto"/>
            </w:tcBorders>
            <w:vAlign w:val="bottom"/>
          </w:tcPr>
          <w:p w14:paraId="7641FE05" w14:textId="7F050BD3" w:rsidR="00F1605A" w:rsidRPr="0082453E" w:rsidRDefault="00791878" w:rsidP="00DF42AA">
            <w:pPr>
              <w:rPr>
                <w:rFonts w:ascii="Arial" w:hAnsi="Arial"/>
                <w:sz w:val="20"/>
              </w:rPr>
            </w:pPr>
            <w:sdt>
              <w:sdtPr>
                <w:rPr>
                  <w:rFonts w:ascii="Arial" w:hAnsi="Arial"/>
                  <w:bCs/>
                  <w:szCs w:val="24"/>
                </w:rPr>
                <w:id w:val="18704035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F1605A" w:rsidRPr="0082453E">
              <w:rPr>
                <w:rFonts w:ascii="Arial" w:hAnsi="Arial"/>
                <w:sz w:val="20"/>
              </w:rPr>
              <w:t>Other (describe)</w:t>
            </w:r>
          </w:p>
        </w:tc>
        <w:tc>
          <w:tcPr>
            <w:tcW w:w="8902" w:type="dxa"/>
            <w:gridSpan w:val="4"/>
            <w:tcBorders>
              <w:top w:val="single" w:sz="4" w:space="0" w:color="auto"/>
              <w:left w:val="single" w:sz="4" w:space="0" w:color="auto"/>
              <w:bottom w:val="single" w:sz="4" w:space="0" w:color="auto"/>
              <w:right w:val="single" w:sz="4" w:space="0" w:color="auto"/>
            </w:tcBorders>
            <w:vAlign w:val="bottom"/>
          </w:tcPr>
          <w:p w14:paraId="5CBB0BC9" w14:textId="77777777" w:rsidR="00F1605A" w:rsidRPr="0082453E" w:rsidRDefault="00DF42AA" w:rsidP="00DF42AA">
            <w:pPr>
              <w:rPr>
                <w:rFonts w:ascii="Arial" w:hAnsi="Arial"/>
                <w:sz w:val="20"/>
              </w:rPr>
            </w:pPr>
            <w:r w:rsidRPr="0082453E">
              <w:rPr>
                <w:rFonts w:ascii="Arial" w:hAnsi="Arial"/>
                <w:sz w:val="20"/>
              </w:rPr>
              <w:fldChar w:fldCharType="begin">
                <w:ffData>
                  <w:name w:val="Text6"/>
                  <w:enabled/>
                  <w:calcOnExit w:val="0"/>
                  <w:textInput/>
                </w:ffData>
              </w:fldChar>
            </w:r>
            <w:bookmarkStart w:id="14" w:name="Text6"/>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4"/>
          </w:p>
        </w:tc>
      </w:tr>
      <w:tr w:rsidR="009F40BD" w:rsidRPr="0082453E" w14:paraId="729B614F" w14:textId="77777777" w:rsidTr="007E126C">
        <w:trPr>
          <w:jc w:val="center"/>
        </w:trPr>
        <w:tc>
          <w:tcPr>
            <w:tcW w:w="10800" w:type="dxa"/>
            <w:gridSpan w:val="5"/>
            <w:tcBorders>
              <w:top w:val="single" w:sz="4" w:space="0" w:color="auto"/>
              <w:left w:val="single" w:sz="4" w:space="0" w:color="auto"/>
              <w:bottom w:val="single" w:sz="4" w:space="0" w:color="auto"/>
              <w:right w:val="single" w:sz="4" w:space="0" w:color="auto"/>
            </w:tcBorders>
          </w:tcPr>
          <w:p w14:paraId="7A06D161" w14:textId="77777777" w:rsidR="009F40BD" w:rsidRPr="0082453E" w:rsidRDefault="009F40BD" w:rsidP="0082453E">
            <w:pPr>
              <w:spacing w:before="120"/>
              <w:jc w:val="both"/>
              <w:rPr>
                <w:rFonts w:ascii="Arial" w:hAnsi="Arial"/>
                <w:sz w:val="20"/>
              </w:rPr>
            </w:pPr>
            <w:r w:rsidRPr="0082453E">
              <w:rPr>
                <w:rFonts w:ascii="Arial" w:hAnsi="Arial"/>
                <w:b/>
                <w:sz w:val="20"/>
              </w:rPr>
              <w:t xml:space="preserve">Anticipated benefits: </w:t>
            </w:r>
            <w:r w:rsidRPr="0082453E">
              <w:rPr>
                <w:rFonts w:ascii="Arial" w:hAnsi="Arial"/>
                <w:sz w:val="20"/>
              </w:rPr>
              <w:t>(check all that apply)</w:t>
            </w:r>
          </w:p>
        </w:tc>
      </w:tr>
      <w:tr w:rsidR="009F40BD" w:rsidRPr="0082453E" w14:paraId="3F1AC464"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4DF10344" w14:textId="408F136E" w:rsidR="009F40BD" w:rsidRPr="0082453E" w:rsidRDefault="00791878" w:rsidP="00306FD1">
            <w:pPr>
              <w:rPr>
                <w:rFonts w:ascii="Arial" w:hAnsi="Arial"/>
                <w:sz w:val="20"/>
              </w:rPr>
            </w:pPr>
            <w:sdt>
              <w:sdtPr>
                <w:rPr>
                  <w:rFonts w:ascii="Arial" w:hAnsi="Arial"/>
                  <w:bCs/>
                  <w:szCs w:val="24"/>
                </w:rPr>
                <w:id w:val="-1215470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Save lives/reduce injuries</w:t>
            </w:r>
          </w:p>
        </w:tc>
        <w:tc>
          <w:tcPr>
            <w:tcW w:w="5400" w:type="dxa"/>
            <w:tcBorders>
              <w:top w:val="single" w:sz="4" w:space="0" w:color="auto"/>
              <w:left w:val="single" w:sz="4" w:space="0" w:color="auto"/>
              <w:bottom w:val="single" w:sz="4" w:space="0" w:color="auto"/>
              <w:right w:val="single" w:sz="4" w:space="0" w:color="auto"/>
            </w:tcBorders>
            <w:vAlign w:val="bottom"/>
          </w:tcPr>
          <w:p w14:paraId="32173360" w14:textId="6D30AB07" w:rsidR="009F40BD" w:rsidRPr="0082453E" w:rsidRDefault="00791878" w:rsidP="00306FD1">
            <w:pPr>
              <w:rPr>
                <w:rFonts w:ascii="Arial" w:hAnsi="Arial"/>
                <w:sz w:val="20"/>
              </w:rPr>
            </w:pPr>
            <w:sdt>
              <w:sdtPr>
                <w:rPr>
                  <w:rFonts w:ascii="Arial" w:hAnsi="Arial"/>
                  <w:bCs/>
                  <w:szCs w:val="24"/>
                </w:rPr>
                <w:id w:val="-93844779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Provide more affordable construction</w:t>
            </w:r>
          </w:p>
        </w:tc>
      </w:tr>
      <w:tr w:rsidR="009F40BD" w:rsidRPr="0082453E" w14:paraId="7C1DD7FF"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00ECF3FE" w14:textId="4D9C1DCE" w:rsidR="009F40BD" w:rsidRPr="0082453E" w:rsidRDefault="00791878" w:rsidP="00306FD1">
            <w:pPr>
              <w:rPr>
                <w:rFonts w:ascii="Arial" w:hAnsi="Arial"/>
                <w:sz w:val="20"/>
              </w:rPr>
            </w:pPr>
            <w:sdt>
              <w:sdtPr>
                <w:rPr>
                  <w:rFonts w:ascii="Arial" w:hAnsi="Arial"/>
                  <w:bCs/>
                  <w:szCs w:val="24"/>
                </w:rPr>
                <w:id w:val="-174787043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B6751A" w:rsidRPr="0082453E">
              <w:rPr>
                <w:rFonts w:ascii="Arial" w:hAnsi="Arial"/>
                <w:sz w:val="20"/>
              </w:rPr>
              <w:t>Improve</w:t>
            </w:r>
            <w:r w:rsidR="00607959" w:rsidRPr="0082453E">
              <w:rPr>
                <w:rFonts w:ascii="Arial" w:hAnsi="Arial"/>
                <w:sz w:val="20"/>
              </w:rPr>
              <w:t xml:space="preserve"> uniform application</w:t>
            </w:r>
          </w:p>
        </w:tc>
        <w:tc>
          <w:tcPr>
            <w:tcW w:w="5400" w:type="dxa"/>
            <w:tcBorders>
              <w:top w:val="single" w:sz="4" w:space="0" w:color="auto"/>
              <w:left w:val="single" w:sz="4" w:space="0" w:color="auto"/>
              <w:bottom w:val="single" w:sz="4" w:space="0" w:color="auto"/>
              <w:right w:val="single" w:sz="4" w:space="0" w:color="auto"/>
            </w:tcBorders>
            <w:vAlign w:val="bottom"/>
          </w:tcPr>
          <w:p w14:paraId="1D590B93" w14:textId="6C9FF108" w:rsidR="009F40BD" w:rsidRPr="0082453E" w:rsidRDefault="00791878" w:rsidP="00306FD1">
            <w:pPr>
              <w:rPr>
                <w:rFonts w:ascii="Arial" w:hAnsi="Arial"/>
                <w:sz w:val="20"/>
              </w:rPr>
            </w:pPr>
            <w:sdt>
              <w:sdtPr>
                <w:rPr>
                  <w:rFonts w:ascii="Arial" w:hAnsi="Arial"/>
                  <w:bCs/>
                  <w:szCs w:val="24"/>
                </w:rPr>
                <w:id w:val="-98299975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9F40BD" w:rsidRPr="0082453E">
              <w:rPr>
                <w:rFonts w:ascii="Arial" w:hAnsi="Arial"/>
                <w:sz w:val="20"/>
              </w:rPr>
              <w:t xml:space="preserve">Provide </w:t>
            </w:r>
            <w:r w:rsidR="00607959" w:rsidRPr="0082453E">
              <w:rPr>
                <w:rFonts w:ascii="Arial" w:hAnsi="Arial"/>
                <w:sz w:val="20"/>
              </w:rPr>
              <w:t>building property</w:t>
            </w:r>
          </w:p>
        </w:tc>
      </w:tr>
      <w:tr w:rsidR="009F40BD" w:rsidRPr="0082453E" w14:paraId="097C84AA"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1FF455ED" w14:textId="7A128EE4" w:rsidR="009F40BD" w:rsidRPr="0082453E" w:rsidRDefault="00791878" w:rsidP="00306FD1">
            <w:pPr>
              <w:rPr>
                <w:rFonts w:ascii="Arial" w:hAnsi="Arial"/>
                <w:sz w:val="20"/>
              </w:rPr>
            </w:pPr>
            <w:sdt>
              <w:sdtPr>
                <w:rPr>
                  <w:rFonts w:ascii="Arial" w:hAnsi="Arial"/>
                  <w:bCs/>
                  <w:szCs w:val="24"/>
                </w:rPr>
                <w:id w:val="-22861660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Improve health of indoor environment</w:t>
            </w:r>
          </w:p>
        </w:tc>
        <w:tc>
          <w:tcPr>
            <w:tcW w:w="5400" w:type="dxa"/>
            <w:tcBorders>
              <w:top w:val="single" w:sz="4" w:space="0" w:color="auto"/>
              <w:left w:val="single" w:sz="4" w:space="0" w:color="auto"/>
              <w:bottom w:val="single" w:sz="4" w:space="0" w:color="auto"/>
              <w:right w:val="single" w:sz="4" w:space="0" w:color="auto"/>
            </w:tcBorders>
            <w:vAlign w:val="bottom"/>
          </w:tcPr>
          <w:p w14:paraId="7B911FC3" w14:textId="0033CE27" w:rsidR="009F40BD" w:rsidRPr="0082453E" w:rsidRDefault="00791878" w:rsidP="00306FD1">
            <w:pPr>
              <w:rPr>
                <w:rFonts w:ascii="Arial" w:hAnsi="Arial"/>
                <w:sz w:val="20"/>
              </w:rPr>
            </w:pPr>
            <w:sdt>
              <w:sdtPr>
                <w:rPr>
                  <w:rFonts w:ascii="Arial" w:hAnsi="Arial"/>
                  <w:bCs/>
                  <w:szCs w:val="24"/>
                </w:rPr>
                <w:id w:val="-208644637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Drinking water quality protection</w:t>
            </w:r>
          </w:p>
        </w:tc>
      </w:tr>
      <w:tr w:rsidR="009F40BD" w:rsidRPr="0082453E" w14:paraId="5F6A1AEA" w14:textId="77777777" w:rsidTr="007E126C">
        <w:trPr>
          <w:jc w:val="center"/>
        </w:trPr>
        <w:tc>
          <w:tcPr>
            <w:tcW w:w="5400" w:type="dxa"/>
            <w:gridSpan w:val="4"/>
            <w:tcBorders>
              <w:top w:val="single" w:sz="4" w:space="0" w:color="auto"/>
              <w:left w:val="single" w:sz="4" w:space="0" w:color="auto"/>
              <w:bottom w:val="single" w:sz="4" w:space="0" w:color="auto"/>
              <w:right w:val="single" w:sz="4" w:space="0" w:color="auto"/>
            </w:tcBorders>
            <w:vAlign w:val="bottom"/>
          </w:tcPr>
          <w:p w14:paraId="08FA14F3" w14:textId="15AB542B" w:rsidR="009F40BD" w:rsidRPr="0082453E" w:rsidRDefault="00791878" w:rsidP="00306FD1">
            <w:pPr>
              <w:rPr>
                <w:rFonts w:ascii="Arial" w:hAnsi="Arial"/>
                <w:sz w:val="20"/>
              </w:rPr>
            </w:pPr>
            <w:sdt>
              <w:sdtPr>
                <w:rPr>
                  <w:rFonts w:ascii="Arial" w:hAnsi="Arial"/>
                  <w:bCs/>
                  <w:szCs w:val="24"/>
                </w:rPr>
                <w:id w:val="177851292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Provide more construction alternatives</w:t>
            </w:r>
          </w:p>
        </w:tc>
        <w:tc>
          <w:tcPr>
            <w:tcW w:w="5400" w:type="dxa"/>
            <w:tcBorders>
              <w:top w:val="single" w:sz="4" w:space="0" w:color="auto"/>
              <w:left w:val="single" w:sz="4" w:space="0" w:color="auto"/>
              <w:bottom w:val="single" w:sz="4" w:space="0" w:color="auto"/>
              <w:right w:val="single" w:sz="4" w:space="0" w:color="auto"/>
            </w:tcBorders>
            <w:vAlign w:val="bottom"/>
          </w:tcPr>
          <w:p w14:paraId="7D0261AD" w14:textId="1C544FC9" w:rsidR="009F40BD" w:rsidRPr="0082453E" w:rsidRDefault="00791878" w:rsidP="00306FD1">
            <w:pPr>
              <w:rPr>
                <w:rFonts w:ascii="Arial" w:hAnsi="Arial"/>
                <w:sz w:val="20"/>
              </w:rPr>
            </w:pPr>
            <w:sdt>
              <w:sdtPr>
                <w:rPr>
                  <w:rFonts w:ascii="Arial" w:hAnsi="Arial"/>
                  <w:bCs/>
                  <w:szCs w:val="24"/>
                </w:rPr>
                <w:id w:val="-112508359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Decrease cost of enforcement</w:t>
            </w:r>
          </w:p>
        </w:tc>
      </w:tr>
      <w:tr w:rsidR="00607959" w:rsidRPr="0082453E" w14:paraId="056E3DFB" w14:textId="77777777" w:rsidTr="007E126C">
        <w:trPr>
          <w:jc w:val="center"/>
        </w:trPr>
        <w:tc>
          <w:tcPr>
            <w:tcW w:w="2277" w:type="dxa"/>
            <w:gridSpan w:val="2"/>
            <w:tcBorders>
              <w:top w:val="single" w:sz="4" w:space="0" w:color="auto"/>
              <w:left w:val="single" w:sz="4" w:space="0" w:color="auto"/>
              <w:bottom w:val="single" w:sz="4" w:space="0" w:color="auto"/>
              <w:right w:val="single" w:sz="4" w:space="0" w:color="auto"/>
            </w:tcBorders>
            <w:vAlign w:val="bottom"/>
          </w:tcPr>
          <w:p w14:paraId="04976099" w14:textId="768D821C" w:rsidR="00607959" w:rsidRPr="0082453E" w:rsidRDefault="00791878" w:rsidP="00306FD1">
            <w:pPr>
              <w:rPr>
                <w:rFonts w:ascii="Arial" w:hAnsi="Arial"/>
                <w:sz w:val="20"/>
              </w:rPr>
            </w:pPr>
            <w:sdt>
              <w:sdtPr>
                <w:rPr>
                  <w:rFonts w:ascii="Arial" w:hAnsi="Arial"/>
                  <w:bCs/>
                  <w:szCs w:val="24"/>
                </w:rPr>
                <w:id w:val="-754285361"/>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607959" w:rsidRPr="0082453E">
              <w:rPr>
                <w:rFonts w:ascii="Arial" w:hAnsi="Arial"/>
                <w:sz w:val="20"/>
              </w:rPr>
              <w:t>Reduce regulation</w:t>
            </w:r>
          </w:p>
        </w:tc>
        <w:tc>
          <w:tcPr>
            <w:tcW w:w="1901" w:type="dxa"/>
            <w:tcBorders>
              <w:top w:val="single" w:sz="4" w:space="0" w:color="auto"/>
              <w:left w:val="single" w:sz="4" w:space="0" w:color="auto"/>
              <w:bottom w:val="single" w:sz="4" w:space="0" w:color="auto"/>
              <w:right w:val="single" w:sz="4" w:space="0" w:color="auto"/>
            </w:tcBorders>
            <w:vAlign w:val="bottom"/>
          </w:tcPr>
          <w:p w14:paraId="3E617C0A" w14:textId="43479F19" w:rsidR="00607959" w:rsidRPr="0082453E" w:rsidRDefault="00225B10" w:rsidP="00306FD1">
            <w:pPr>
              <w:rPr>
                <w:rFonts w:ascii="Arial" w:hAnsi="Arial"/>
                <w:sz w:val="20"/>
              </w:rPr>
            </w:pPr>
            <w:r>
              <w:rPr>
                <w:rFonts w:ascii="Arial" w:hAnsi="Arial"/>
                <w:sz w:val="22"/>
                <w:szCs w:val="22"/>
              </w:rPr>
              <w:t xml:space="preserve"> </w:t>
            </w:r>
            <w:sdt>
              <w:sdtPr>
                <w:rPr>
                  <w:rFonts w:ascii="Arial" w:hAnsi="Arial"/>
                  <w:bCs/>
                  <w:szCs w:val="24"/>
                </w:rPr>
                <w:id w:val="153577415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607959" w:rsidRPr="0082453E">
              <w:rPr>
                <w:rFonts w:ascii="Arial" w:hAnsi="Arial"/>
                <w:sz w:val="20"/>
              </w:rPr>
              <w:t>Other (describe)</w:t>
            </w:r>
          </w:p>
        </w:tc>
        <w:tc>
          <w:tcPr>
            <w:tcW w:w="6622" w:type="dxa"/>
            <w:gridSpan w:val="2"/>
            <w:tcBorders>
              <w:top w:val="single" w:sz="4" w:space="0" w:color="auto"/>
              <w:left w:val="single" w:sz="4" w:space="0" w:color="auto"/>
              <w:bottom w:val="single" w:sz="4" w:space="0" w:color="auto"/>
              <w:right w:val="single" w:sz="4" w:space="0" w:color="auto"/>
            </w:tcBorders>
            <w:vAlign w:val="bottom"/>
          </w:tcPr>
          <w:p w14:paraId="3CE056C9" w14:textId="77777777" w:rsidR="00607959" w:rsidRPr="0082453E" w:rsidRDefault="00306FD1" w:rsidP="00306FD1">
            <w:pPr>
              <w:rPr>
                <w:rFonts w:ascii="Arial" w:hAnsi="Arial"/>
                <w:sz w:val="20"/>
              </w:rPr>
            </w:pPr>
            <w:r w:rsidRPr="0082453E">
              <w:rPr>
                <w:rFonts w:ascii="Arial" w:hAnsi="Arial"/>
                <w:sz w:val="20"/>
              </w:rPr>
              <w:fldChar w:fldCharType="begin">
                <w:ffData>
                  <w:name w:val="Text7"/>
                  <w:enabled/>
                  <w:calcOnExit w:val="0"/>
                  <w:textInput/>
                </w:ffData>
              </w:fldChar>
            </w:r>
            <w:bookmarkStart w:id="15" w:name="Text7"/>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5"/>
          </w:p>
        </w:tc>
      </w:tr>
      <w:tr w:rsidR="006A7E7A" w:rsidRPr="0082453E" w14:paraId="1E235739" w14:textId="77777777" w:rsidTr="007E126C">
        <w:trPr>
          <w:jc w:val="center"/>
        </w:trPr>
        <w:tc>
          <w:tcPr>
            <w:tcW w:w="10800" w:type="dxa"/>
            <w:gridSpan w:val="5"/>
            <w:tcBorders>
              <w:top w:val="single" w:sz="4" w:space="0" w:color="auto"/>
              <w:left w:val="single" w:sz="4" w:space="0" w:color="auto"/>
              <w:bottom w:val="single" w:sz="4" w:space="0" w:color="auto"/>
              <w:right w:val="single" w:sz="4" w:space="0" w:color="auto"/>
            </w:tcBorders>
          </w:tcPr>
          <w:p w14:paraId="714C7B4E" w14:textId="77777777" w:rsidR="006A7E7A" w:rsidRPr="0082453E" w:rsidRDefault="006A7E7A" w:rsidP="0082453E">
            <w:pPr>
              <w:jc w:val="both"/>
              <w:rPr>
                <w:rFonts w:ascii="Arial" w:hAnsi="Arial"/>
                <w:b/>
                <w:sz w:val="16"/>
                <w:szCs w:val="16"/>
              </w:rPr>
            </w:pPr>
          </w:p>
        </w:tc>
      </w:tr>
      <w:tr w:rsidR="001F7423" w:rsidRPr="0082453E" w14:paraId="4691885D" w14:textId="77777777" w:rsidTr="007E126C">
        <w:trPr>
          <w:jc w:val="center"/>
        </w:trPr>
        <w:tc>
          <w:tcPr>
            <w:tcW w:w="10800" w:type="dxa"/>
            <w:gridSpan w:val="5"/>
            <w:tcBorders>
              <w:top w:val="single" w:sz="4" w:space="0" w:color="auto"/>
              <w:left w:val="single" w:sz="4" w:space="0" w:color="auto"/>
              <w:right w:val="single" w:sz="4" w:space="0" w:color="auto"/>
            </w:tcBorders>
          </w:tcPr>
          <w:p w14:paraId="617D3A5E" w14:textId="2A8573C7" w:rsidR="00B61A72" w:rsidRPr="00B61A72" w:rsidRDefault="00B61A72" w:rsidP="0082453E">
            <w:pPr>
              <w:spacing w:before="60"/>
              <w:rPr>
                <w:rFonts w:ascii="Arial" w:hAnsi="Arial"/>
                <w:b/>
                <w:sz w:val="20"/>
              </w:rPr>
            </w:pPr>
            <w:r>
              <w:rPr>
                <w:rFonts w:ascii="Arial" w:hAnsi="Arial"/>
                <w:b/>
                <w:sz w:val="20"/>
              </w:rPr>
              <w:t xml:space="preserve">The Following Information </w:t>
            </w:r>
            <w:r w:rsidR="00CB52F4">
              <w:rPr>
                <w:rFonts w:ascii="Arial" w:hAnsi="Arial"/>
                <w:b/>
                <w:sz w:val="20"/>
              </w:rPr>
              <w:t>is Option</w:t>
            </w:r>
            <w:r w:rsidR="00D40BC9">
              <w:rPr>
                <w:rFonts w:ascii="Arial" w:hAnsi="Arial"/>
                <w:b/>
                <w:sz w:val="20"/>
              </w:rPr>
              <w:t>al</w:t>
            </w:r>
            <w:r w:rsidR="00CB52F4">
              <w:rPr>
                <w:rFonts w:ascii="Arial" w:hAnsi="Arial"/>
                <w:b/>
                <w:sz w:val="20"/>
              </w:rPr>
              <w:t xml:space="preserve">.  This Information can Assist in Evaluating a Request for Action and in Rulemaking and Should be Provided if Known. </w:t>
            </w:r>
          </w:p>
          <w:p w14:paraId="4CD5F129" w14:textId="71E5DD48" w:rsidR="001F7423" w:rsidRPr="0082453E" w:rsidRDefault="001F7423" w:rsidP="0082453E">
            <w:pPr>
              <w:spacing w:before="60"/>
              <w:rPr>
                <w:rFonts w:ascii="Arial" w:hAnsi="Arial"/>
                <w:sz w:val="20"/>
              </w:rPr>
            </w:pPr>
            <w:r w:rsidRPr="0082453E">
              <w:rPr>
                <w:rFonts w:ascii="Arial" w:hAnsi="Arial"/>
                <w:b/>
                <w:sz w:val="20"/>
              </w:rPr>
              <w:t>Economic impact:</w:t>
            </w:r>
            <w:r w:rsidRPr="0082453E">
              <w:rPr>
                <w:rFonts w:ascii="Arial" w:hAnsi="Arial"/>
                <w:sz w:val="20"/>
              </w:rPr>
              <w:t xml:space="preserve"> (explain all answers marked “yes”)</w:t>
            </w:r>
          </w:p>
        </w:tc>
      </w:tr>
      <w:tr w:rsidR="00E1085D" w:rsidRPr="0082453E" w14:paraId="3D287267" w14:textId="77777777" w:rsidTr="007E126C">
        <w:trPr>
          <w:jc w:val="center"/>
        </w:trPr>
        <w:tc>
          <w:tcPr>
            <w:tcW w:w="10800" w:type="dxa"/>
            <w:gridSpan w:val="5"/>
            <w:tcBorders>
              <w:left w:val="single" w:sz="4" w:space="0" w:color="auto"/>
              <w:right w:val="single" w:sz="4" w:space="0" w:color="auto"/>
            </w:tcBorders>
          </w:tcPr>
          <w:p w14:paraId="582922CA" w14:textId="0B8F5391" w:rsidR="00E1085D" w:rsidRPr="0082453E" w:rsidRDefault="00E1085D" w:rsidP="0082453E">
            <w:pPr>
              <w:jc w:val="both"/>
              <w:rPr>
                <w:rFonts w:ascii="Arial" w:hAnsi="Arial"/>
                <w:sz w:val="20"/>
              </w:rPr>
            </w:pPr>
            <w:r w:rsidRPr="0082453E">
              <w:rPr>
                <w:rFonts w:ascii="Arial" w:hAnsi="Arial"/>
                <w:sz w:val="20"/>
              </w:rPr>
              <w:t>1.</w:t>
            </w:r>
            <w:r w:rsidR="00D70397" w:rsidRPr="0082453E">
              <w:rPr>
                <w:rFonts w:ascii="Arial" w:hAnsi="Arial"/>
                <w:sz w:val="20"/>
              </w:rPr>
              <w:t>  </w:t>
            </w:r>
            <w:r w:rsidRPr="0082453E">
              <w:rPr>
                <w:rFonts w:ascii="Arial" w:hAnsi="Arial"/>
                <w:sz w:val="20"/>
              </w:rPr>
              <w:t>Does the proposed change increase or decrease the cost of enforcement?</w:t>
            </w:r>
            <w:r w:rsidRPr="0082453E">
              <w:rPr>
                <w:rFonts w:ascii="Arial" w:hAnsi="Arial"/>
                <w:sz w:val="20"/>
              </w:rPr>
              <w:tab/>
            </w:r>
            <w:sdt>
              <w:sdtPr>
                <w:rPr>
                  <w:rFonts w:ascii="Arial" w:hAnsi="Arial"/>
                  <w:bCs/>
                  <w:szCs w:val="24"/>
                </w:rPr>
                <w:id w:val="1532915911"/>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Yes</w:t>
            </w:r>
            <w:r w:rsidRPr="0082453E">
              <w:rPr>
                <w:rFonts w:ascii="Arial" w:hAnsi="Arial"/>
                <w:sz w:val="20"/>
              </w:rPr>
              <w:tab/>
            </w:r>
            <w:r w:rsidRPr="0082453E">
              <w:rPr>
                <w:rFonts w:ascii="Arial" w:hAnsi="Arial"/>
                <w:sz w:val="20"/>
              </w:rPr>
              <w:tab/>
            </w:r>
            <w:sdt>
              <w:sdtPr>
                <w:rPr>
                  <w:rFonts w:ascii="Arial" w:hAnsi="Arial"/>
                  <w:bCs/>
                  <w:szCs w:val="24"/>
                </w:rPr>
                <w:id w:val="87374110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No</w:t>
            </w:r>
            <w:r w:rsidR="009D4105" w:rsidRPr="0082453E">
              <w:rPr>
                <w:rFonts w:ascii="Arial" w:hAnsi="Arial"/>
                <w:sz w:val="20"/>
              </w:rPr>
              <w:tab/>
            </w:r>
            <w:r w:rsidR="009D4105" w:rsidRPr="0082453E">
              <w:rPr>
                <w:rFonts w:ascii="Arial" w:hAnsi="Arial"/>
                <w:sz w:val="20"/>
              </w:rPr>
              <w:tab/>
              <w:t>If yes, explain</w:t>
            </w:r>
          </w:p>
        </w:tc>
      </w:tr>
      <w:tr w:rsidR="00E1085D" w:rsidRPr="0082453E" w14:paraId="179A2B95" w14:textId="77777777" w:rsidTr="007E126C">
        <w:trPr>
          <w:trHeight w:val="756"/>
          <w:jc w:val="center"/>
        </w:trPr>
        <w:tc>
          <w:tcPr>
            <w:tcW w:w="10800" w:type="dxa"/>
            <w:gridSpan w:val="5"/>
            <w:tcBorders>
              <w:left w:val="single" w:sz="4" w:space="0" w:color="auto"/>
              <w:bottom w:val="single" w:sz="4" w:space="0" w:color="auto"/>
              <w:right w:val="single" w:sz="4" w:space="0" w:color="auto"/>
            </w:tcBorders>
          </w:tcPr>
          <w:p w14:paraId="53B9BD26" w14:textId="77777777" w:rsidR="00E1085D" w:rsidRPr="0082453E" w:rsidRDefault="00306FD1" w:rsidP="0082453E">
            <w:pPr>
              <w:jc w:val="both"/>
              <w:rPr>
                <w:rFonts w:ascii="Arial" w:hAnsi="Arial"/>
                <w:sz w:val="20"/>
              </w:rPr>
            </w:pPr>
            <w:r w:rsidRPr="0082453E">
              <w:rPr>
                <w:rFonts w:ascii="Arial" w:hAnsi="Arial"/>
                <w:sz w:val="20"/>
              </w:rPr>
              <w:fldChar w:fldCharType="begin">
                <w:ffData>
                  <w:name w:val="Text8"/>
                  <w:enabled/>
                  <w:calcOnExit w:val="0"/>
                  <w:textInput/>
                </w:ffData>
              </w:fldChar>
            </w:r>
            <w:bookmarkStart w:id="16" w:name="Text8"/>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6"/>
          </w:p>
        </w:tc>
      </w:tr>
      <w:tr w:rsidR="00E1085D" w:rsidRPr="0082453E" w14:paraId="1798A6A8" w14:textId="77777777" w:rsidTr="007E126C">
        <w:trPr>
          <w:jc w:val="center"/>
        </w:trPr>
        <w:tc>
          <w:tcPr>
            <w:tcW w:w="10800" w:type="dxa"/>
            <w:gridSpan w:val="5"/>
            <w:tcBorders>
              <w:top w:val="single" w:sz="4" w:space="0" w:color="auto"/>
              <w:left w:val="single" w:sz="4" w:space="0" w:color="auto"/>
              <w:right w:val="single" w:sz="4" w:space="0" w:color="auto"/>
            </w:tcBorders>
          </w:tcPr>
          <w:p w14:paraId="10869F44" w14:textId="2F0B358A" w:rsidR="00E1085D" w:rsidRPr="0082453E" w:rsidRDefault="00E1085D" w:rsidP="0082453E">
            <w:pPr>
              <w:jc w:val="both"/>
              <w:rPr>
                <w:rFonts w:ascii="Arial" w:hAnsi="Arial"/>
                <w:sz w:val="20"/>
              </w:rPr>
            </w:pPr>
            <w:r w:rsidRPr="0082453E">
              <w:rPr>
                <w:rFonts w:ascii="Arial" w:hAnsi="Arial"/>
                <w:sz w:val="20"/>
              </w:rPr>
              <w:t>2.</w:t>
            </w:r>
            <w:r w:rsidR="00D70397" w:rsidRPr="0082453E">
              <w:rPr>
                <w:rFonts w:ascii="Arial" w:hAnsi="Arial"/>
                <w:sz w:val="20"/>
              </w:rPr>
              <w:t>  </w:t>
            </w:r>
            <w:r w:rsidRPr="0082453E">
              <w:rPr>
                <w:rFonts w:ascii="Arial" w:hAnsi="Arial"/>
                <w:sz w:val="20"/>
              </w:rPr>
              <w:t>Does the proposed change increase or decrease the cost of compliance?</w:t>
            </w:r>
            <w:r w:rsidRPr="0082453E">
              <w:rPr>
                <w:rFonts w:ascii="Arial" w:hAnsi="Arial"/>
                <w:sz w:val="20"/>
              </w:rPr>
              <w:tab/>
            </w:r>
            <w:r w:rsidR="00225B10">
              <w:rPr>
                <w:rFonts w:ascii="Arial" w:hAnsi="Arial"/>
                <w:sz w:val="20"/>
              </w:rPr>
              <w:t xml:space="preserve">     </w:t>
            </w:r>
            <w:sdt>
              <w:sdtPr>
                <w:rPr>
                  <w:rFonts w:ascii="Arial" w:hAnsi="Arial"/>
                  <w:bCs/>
                  <w:szCs w:val="24"/>
                </w:rPr>
                <w:id w:val="68863809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82453E">
              <w:rPr>
                <w:rFonts w:ascii="Arial" w:hAnsi="Arial"/>
                <w:sz w:val="20"/>
              </w:rPr>
              <w:t> Yes</w:t>
            </w:r>
            <w:r w:rsidRPr="0082453E">
              <w:rPr>
                <w:rFonts w:ascii="Arial" w:hAnsi="Arial"/>
                <w:sz w:val="20"/>
              </w:rPr>
              <w:tab/>
            </w:r>
            <w:r w:rsidRPr="0082453E">
              <w:rPr>
                <w:rFonts w:ascii="Arial" w:hAnsi="Arial"/>
                <w:sz w:val="20"/>
              </w:rPr>
              <w:tab/>
            </w:r>
            <w:sdt>
              <w:sdtPr>
                <w:rPr>
                  <w:rFonts w:ascii="Arial" w:hAnsi="Arial"/>
                  <w:bCs/>
                  <w:szCs w:val="24"/>
                </w:rPr>
                <w:id w:val="-457489246"/>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No</w:t>
            </w:r>
            <w:r w:rsidR="009D4105" w:rsidRPr="0082453E">
              <w:rPr>
                <w:rFonts w:ascii="Arial" w:hAnsi="Arial"/>
                <w:sz w:val="20"/>
              </w:rPr>
              <w:tab/>
            </w:r>
            <w:r w:rsidR="009D4105" w:rsidRPr="0082453E">
              <w:rPr>
                <w:rFonts w:ascii="Arial" w:hAnsi="Arial"/>
                <w:sz w:val="20"/>
              </w:rPr>
              <w:tab/>
              <w:t>If yes, explain</w:t>
            </w:r>
          </w:p>
        </w:tc>
      </w:tr>
      <w:tr w:rsidR="00D70397" w:rsidRPr="0082453E" w14:paraId="2D81E0C2" w14:textId="77777777" w:rsidTr="007E126C">
        <w:trPr>
          <w:jc w:val="center"/>
        </w:trPr>
        <w:tc>
          <w:tcPr>
            <w:tcW w:w="10800" w:type="dxa"/>
            <w:gridSpan w:val="5"/>
            <w:tcBorders>
              <w:left w:val="single" w:sz="4" w:space="0" w:color="auto"/>
              <w:right w:val="single" w:sz="4" w:space="0" w:color="auto"/>
            </w:tcBorders>
          </w:tcPr>
          <w:p w14:paraId="563E4249" w14:textId="77777777" w:rsidR="00D70397" w:rsidRPr="0082453E" w:rsidRDefault="00D70397" w:rsidP="0082453E">
            <w:pPr>
              <w:jc w:val="both"/>
              <w:rPr>
                <w:rFonts w:ascii="Arial" w:hAnsi="Arial"/>
                <w:sz w:val="20"/>
              </w:rPr>
            </w:pPr>
            <w:r w:rsidRPr="0082453E">
              <w:rPr>
                <w:rFonts w:ascii="Arial" w:hAnsi="Arial"/>
                <w:sz w:val="20"/>
              </w:rPr>
              <w:t>Include the estimated cost increase or decrease, and who will bear the cost increase or experience the cost decrease:</w:t>
            </w:r>
          </w:p>
        </w:tc>
      </w:tr>
      <w:tr w:rsidR="00E1085D" w:rsidRPr="0082453E" w14:paraId="6D9269AB" w14:textId="77777777" w:rsidTr="007E126C">
        <w:trPr>
          <w:trHeight w:val="810"/>
          <w:jc w:val="center"/>
        </w:trPr>
        <w:tc>
          <w:tcPr>
            <w:tcW w:w="10800" w:type="dxa"/>
            <w:gridSpan w:val="5"/>
            <w:tcBorders>
              <w:left w:val="single" w:sz="4" w:space="0" w:color="auto"/>
              <w:bottom w:val="single" w:sz="4" w:space="0" w:color="auto"/>
              <w:right w:val="single" w:sz="4" w:space="0" w:color="auto"/>
            </w:tcBorders>
          </w:tcPr>
          <w:p w14:paraId="6A983E14" w14:textId="77777777" w:rsidR="00E1085D" w:rsidRPr="0082453E" w:rsidRDefault="00306FD1" w:rsidP="0082453E">
            <w:pPr>
              <w:jc w:val="both"/>
              <w:rPr>
                <w:rFonts w:ascii="Arial" w:hAnsi="Arial"/>
                <w:sz w:val="20"/>
              </w:rPr>
            </w:pPr>
            <w:r w:rsidRPr="0082453E">
              <w:rPr>
                <w:rFonts w:ascii="Arial" w:hAnsi="Arial"/>
                <w:sz w:val="20"/>
              </w:rPr>
              <w:fldChar w:fldCharType="begin">
                <w:ffData>
                  <w:name w:val="Text9"/>
                  <w:enabled/>
                  <w:calcOnExit w:val="0"/>
                  <w:textInput/>
                </w:ffData>
              </w:fldChar>
            </w:r>
            <w:bookmarkStart w:id="17" w:name="Text9"/>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7"/>
          </w:p>
        </w:tc>
      </w:tr>
      <w:tr w:rsidR="006A7E7A" w:rsidRPr="0082453E" w14:paraId="26E57ABC" w14:textId="77777777" w:rsidTr="007E126C">
        <w:trPr>
          <w:jc w:val="center"/>
        </w:trPr>
        <w:tc>
          <w:tcPr>
            <w:tcW w:w="10800" w:type="dxa"/>
            <w:gridSpan w:val="5"/>
            <w:tcBorders>
              <w:top w:val="single" w:sz="4" w:space="0" w:color="auto"/>
              <w:left w:val="single" w:sz="4" w:space="0" w:color="auto"/>
              <w:right w:val="single" w:sz="4" w:space="0" w:color="auto"/>
            </w:tcBorders>
          </w:tcPr>
          <w:p w14:paraId="24ECAE3F" w14:textId="1B2B5445" w:rsidR="006A7E7A" w:rsidRPr="0082453E" w:rsidRDefault="006A7E7A" w:rsidP="0082453E">
            <w:pPr>
              <w:jc w:val="both"/>
              <w:rPr>
                <w:rFonts w:ascii="Arial" w:hAnsi="Arial"/>
                <w:sz w:val="20"/>
              </w:rPr>
            </w:pPr>
            <w:r w:rsidRPr="0082453E">
              <w:rPr>
                <w:rFonts w:ascii="Arial" w:hAnsi="Arial"/>
                <w:sz w:val="20"/>
              </w:rPr>
              <w:t>3.</w:t>
            </w:r>
            <w:r w:rsidR="00D70397" w:rsidRPr="0082453E">
              <w:rPr>
                <w:rFonts w:ascii="Arial" w:hAnsi="Arial"/>
                <w:sz w:val="20"/>
              </w:rPr>
              <w:t>  </w:t>
            </w:r>
            <w:r w:rsidRPr="0082453E">
              <w:rPr>
                <w:rFonts w:ascii="Arial" w:hAnsi="Arial"/>
                <w:sz w:val="20"/>
              </w:rPr>
              <w:t xml:space="preserve">Are there less costly or </w:t>
            </w:r>
            <w:r w:rsidR="00B6751A" w:rsidRPr="0082453E">
              <w:rPr>
                <w:rFonts w:ascii="Arial" w:hAnsi="Arial"/>
                <w:sz w:val="20"/>
              </w:rPr>
              <w:t>intrusive</w:t>
            </w:r>
            <w:r w:rsidRPr="0082453E">
              <w:rPr>
                <w:rFonts w:ascii="Arial" w:hAnsi="Arial"/>
                <w:sz w:val="20"/>
              </w:rPr>
              <w:t xml:space="preserve"> methods to achieve the proposed change?</w:t>
            </w:r>
            <w:r w:rsidRPr="0082453E">
              <w:rPr>
                <w:rFonts w:ascii="Arial" w:hAnsi="Arial"/>
                <w:sz w:val="20"/>
              </w:rPr>
              <w:tab/>
            </w:r>
            <w:sdt>
              <w:sdtPr>
                <w:rPr>
                  <w:rFonts w:ascii="Arial" w:hAnsi="Arial"/>
                  <w:bCs/>
                  <w:szCs w:val="24"/>
                </w:rPr>
                <w:id w:val="31215632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Yes</w:t>
            </w:r>
            <w:r w:rsidRPr="0082453E">
              <w:rPr>
                <w:rFonts w:ascii="Arial" w:hAnsi="Arial"/>
                <w:sz w:val="20"/>
              </w:rPr>
              <w:tab/>
            </w:r>
            <w:r w:rsidRPr="0082453E">
              <w:rPr>
                <w:rFonts w:ascii="Arial" w:hAnsi="Arial"/>
                <w:sz w:val="20"/>
              </w:rPr>
              <w:tab/>
            </w:r>
            <w:sdt>
              <w:sdtPr>
                <w:rPr>
                  <w:rFonts w:ascii="Arial" w:hAnsi="Arial"/>
                  <w:bCs/>
                  <w:szCs w:val="24"/>
                </w:rPr>
                <w:id w:val="-158514200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No</w:t>
            </w:r>
            <w:r w:rsidR="009D4105" w:rsidRPr="0082453E">
              <w:rPr>
                <w:rFonts w:ascii="Arial" w:hAnsi="Arial"/>
                <w:sz w:val="20"/>
              </w:rPr>
              <w:tab/>
            </w:r>
            <w:r w:rsidR="009D4105" w:rsidRPr="0082453E">
              <w:rPr>
                <w:rFonts w:ascii="Arial" w:hAnsi="Arial"/>
                <w:sz w:val="20"/>
              </w:rPr>
              <w:tab/>
              <w:t>If yes, explain</w:t>
            </w:r>
          </w:p>
        </w:tc>
      </w:tr>
      <w:tr w:rsidR="006A7E7A" w:rsidRPr="0082453E" w14:paraId="06D4D9AA" w14:textId="77777777" w:rsidTr="007E126C">
        <w:trPr>
          <w:trHeight w:val="819"/>
          <w:jc w:val="center"/>
        </w:trPr>
        <w:tc>
          <w:tcPr>
            <w:tcW w:w="10800" w:type="dxa"/>
            <w:gridSpan w:val="5"/>
            <w:tcBorders>
              <w:left w:val="single" w:sz="4" w:space="0" w:color="auto"/>
              <w:bottom w:val="single" w:sz="4" w:space="0" w:color="auto"/>
              <w:right w:val="single" w:sz="4" w:space="0" w:color="auto"/>
            </w:tcBorders>
          </w:tcPr>
          <w:p w14:paraId="4CA23B96" w14:textId="77777777" w:rsidR="006A7E7A" w:rsidRPr="0082453E" w:rsidRDefault="00306FD1" w:rsidP="0082453E">
            <w:pPr>
              <w:jc w:val="both"/>
              <w:rPr>
                <w:rFonts w:ascii="Arial" w:hAnsi="Arial"/>
                <w:sz w:val="20"/>
              </w:rPr>
            </w:pPr>
            <w:r w:rsidRPr="0082453E">
              <w:rPr>
                <w:rFonts w:ascii="Arial" w:hAnsi="Arial"/>
                <w:sz w:val="20"/>
              </w:rPr>
              <w:fldChar w:fldCharType="begin">
                <w:ffData>
                  <w:name w:val="Text10"/>
                  <w:enabled/>
                  <w:calcOnExit w:val="0"/>
                  <w:textInput/>
                </w:ffData>
              </w:fldChar>
            </w:r>
            <w:bookmarkStart w:id="18" w:name="Text10"/>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8"/>
          </w:p>
        </w:tc>
      </w:tr>
      <w:tr w:rsidR="006A7E7A" w:rsidRPr="0082453E" w14:paraId="0A79EF09" w14:textId="77777777" w:rsidTr="007E126C">
        <w:trPr>
          <w:jc w:val="center"/>
        </w:trPr>
        <w:tc>
          <w:tcPr>
            <w:tcW w:w="10800" w:type="dxa"/>
            <w:gridSpan w:val="5"/>
            <w:tcBorders>
              <w:top w:val="single" w:sz="4" w:space="0" w:color="auto"/>
              <w:left w:val="single" w:sz="4" w:space="0" w:color="auto"/>
              <w:right w:val="single" w:sz="4" w:space="0" w:color="auto"/>
            </w:tcBorders>
          </w:tcPr>
          <w:p w14:paraId="2EAEFF03" w14:textId="377995DD" w:rsidR="006A7E7A" w:rsidRPr="0082453E" w:rsidRDefault="006A7E7A" w:rsidP="0082453E">
            <w:pPr>
              <w:jc w:val="both"/>
              <w:rPr>
                <w:rFonts w:ascii="Arial" w:hAnsi="Arial"/>
                <w:sz w:val="20"/>
              </w:rPr>
            </w:pPr>
            <w:r w:rsidRPr="0082453E">
              <w:rPr>
                <w:rFonts w:ascii="Arial" w:hAnsi="Arial"/>
                <w:sz w:val="20"/>
              </w:rPr>
              <w:t>4.</w:t>
            </w:r>
            <w:r w:rsidR="00D70397" w:rsidRPr="0082453E">
              <w:rPr>
                <w:rFonts w:ascii="Arial" w:hAnsi="Arial"/>
                <w:sz w:val="20"/>
              </w:rPr>
              <w:t>  </w:t>
            </w:r>
            <w:r w:rsidRPr="0082453E">
              <w:rPr>
                <w:rFonts w:ascii="Arial" w:hAnsi="Arial"/>
                <w:sz w:val="20"/>
              </w:rPr>
              <w:t>Were alternative methods considered?</w:t>
            </w:r>
            <w:r w:rsidR="000A76B7" w:rsidRPr="0082453E">
              <w:rPr>
                <w:rFonts w:ascii="Arial" w:hAnsi="Arial"/>
                <w:sz w:val="20"/>
              </w:rPr>
              <w:tab/>
            </w:r>
            <w:r w:rsidR="00225B10">
              <w:rPr>
                <w:rFonts w:ascii="Arial" w:hAnsi="Arial"/>
                <w:sz w:val="20"/>
              </w:rPr>
              <w:t xml:space="preserve">  </w:t>
            </w:r>
            <w:sdt>
              <w:sdtPr>
                <w:rPr>
                  <w:rFonts w:ascii="Arial" w:hAnsi="Arial"/>
                  <w:bCs/>
                  <w:szCs w:val="24"/>
                </w:rPr>
                <w:id w:val="-795296800"/>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82453E">
              <w:rPr>
                <w:rFonts w:ascii="Arial" w:hAnsi="Arial"/>
                <w:sz w:val="20"/>
              </w:rPr>
              <w:t> Yes</w:t>
            </w:r>
            <w:r w:rsidRPr="0082453E">
              <w:rPr>
                <w:rFonts w:ascii="Arial" w:hAnsi="Arial"/>
                <w:sz w:val="20"/>
              </w:rPr>
              <w:tab/>
            </w:r>
            <w:sdt>
              <w:sdtPr>
                <w:rPr>
                  <w:rFonts w:ascii="Arial" w:hAnsi="Arial"/>
                  <w:bCs/>
                  <w:szCs w:val="24"/>
                </w:rPr>
                <w:id w:val="156723121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ab/>
              <w:t> No</w:t>
            </w:r>
            <w:r w:rsidR="00DF1E8B" w:rsidRPr="0082453E">
              <w:rPr>
                <w:rFonts w:ascii="Arial" w:hAnsi="Arial"/>
                <w:sz w:val="20"/>
              </w:rPr>
              <w:tab/>
            </w:r>
            <w:r w:rsidR="00DF1E8B" w:rsidRPr="0082453E">
              <w:rPr>
                <w:rFonts w:ascii="Arial" w:hAnsi="Arial"/>
                <w:sz w:val="20"/>
              </w:rPr>
              <w:tab/>
              <w:t>If no, why not?</w:t>
            </w:r>
            <w:r w:rsidR="00DF1E8B" w:rsidRPr="0082453E">
              <w:rPr>
                <w:rFonts w:ascii="Arial" w:hAnsi="Arial"/>
                <w:sz w:val="20"/>
              </w:rPr>
              <w:tab/>
            </w:r>
            <w:r w:rsidR="00DF1E8B" w:rsidRPr="0082453E">
              <w:rPr>
                <w:rFonts w:ascii="Arial" w:hAnsi="Arial"/>
                <w:sz w:val="20"/>
              </w:rPr>
              <w:tab/>
              <w:t>If yes, explain</w:t>
            </w:r>
            <w:r w:rsidR="00D70397" w:rsidRPr="0082453E">
              <w:rPr>
                <w:rFonts w:ascii="Arial" w:hAnsi="Arial"/>
                <w:sz w:val="20"/>
              </w:rPr>
              <w:t xml:space="preserve"> what alternative methods were considered and why they were rejected.</w:t>
            </w:r>
          </w:p>
        </w:tc>
      </w:tr>
      <w:tr w:rsidR="006A7E7A" w:rsidRPr="0082453E" w14:paraId="12F9AE0E" w14:textId="77777777" w:rsidTr="007E126C">
        <w:trPr>
          <w:trHeight w:val="837"/>
          <w:jc w:val="center"/>
        </w:trPr>
        <w:tc>
          <w:tcPr>
            <w:tcW w:w="10800" w:type="dxa"/>
            <w:gridSpan w:val="5"/>
            <w:tcBorders>
              <w:left w:val="single" w:sz="4" w:space="0" w:color="auto"/>
              <w:bottom w:val="single" w:sz="4" w:space="0" w:color="auto"/>
              <w:right w:val="single" w:sz="4" w:space="0" w:color="auto"/>
            </w:tcBorders>
          </w:tcPr>
          <w:p w14:paraId="02D3D0B0" w14:textId="77777777" w:rsidR="006A7E7A" w:rsidRPr="0082453E" w:rsidRDefault="00306FD1" w:rsidP="0082453E">
            <w:pPr>
              <w:jc w:val="both"/>
              <w:rPr>
                <w:rFonts w:ascii="Arial" w:hAnsi="Arial"/>
                <w:sz w:val="20"/>
              </w:rPr>
            </w:pPr>
            <w:r w:rsidRPr="0082453E">
              <w:rPr>
                <w:rFonts w:ascii="Arial" w:hAnsi="Arial"/>
                <w:sz w:val="20"/>
              </w:rPr>
              <w:fldChar w:fldCharType="begin">
                <w:ffData>
                  <w:name w:val="Text11"/>
                  <w:enabled/>
                  <w:calcOnExit w:val="0"/>
                  <w:textInput/>
                </w:ffData>
              </w:fldChar>
            </w:r>
            <w:bookmarkStart w:id="19" w:name="Text11"/>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19"/>
          </w:p>
        </w:tc>
      </w:tr>
      <w:tr w:rsidR="000A76B7" w:rsidRPr="0082453E" w14:paraId="329FF094" w14:textId="77777777" w:rsidTr="007E126C">
        <w:trPr>
          <w:trHeight w:val="1079"/>
          <w:jc w:val="center"/>
        </w:trPr>
        <w:tc>
          <w:tcPr>
            <w:tcW w:w="10800" w:type="dxa"/>
            <w:gridSpan w:val="5"/>
            <w:tcBorders>
              <w:left w:val="single" w:sz="4" w:space="0" w:color="auto"/>
              <w:bottom w:val="single" w:sz="4" w:space="0" w:color="auto"/>
              <w:right w:val="single" w:sz="4" w:space="0" w:color="auto"/>
            </w:tcBorders>
            <w:tcMar>
              <w:left w:w="29" w:type="dxa"/>
              <w:right w:w="29" w:type="dxa"/>
            </w:tcMar>
          </w:tcPr>
          <w:p w14:paraId="0F9718D2" w14:textId="77777777" w:rsidR="000A76B7" w:rsidRPr="0082453E" w:rsidRDefault="000A76B7" w:rsidP="00306FD1">
            <w:pPr>
              <w:rPr>
                <w:rFonts w:ascii="Arial" w:hAnsi="Arial"/>
                <w:sz w:val="20"/>
              </w:rPr>
            </w:pPr>
            <w:r w:rsidRPr="0082453E">
              <w:rPr>
                <w:rFonts w:ascii="Arial" w:hAnsi="Arial"/>
                <w:sz w:val="20"/>
              </w:rPr>
              <w:t>5.</w:t>
            </w:r>
            <w:r w:rsidR="00D70397" w:rsidRPr="0082453E">
              <w:rPr>
                <w:rFonts w:ascii="Arial" w:hAnsi="Arial"/>
                <w:sz w:val="20"/>
              </w:rPr>
              <w:t>  </w:t>
            </w:r>
            <w:r w:rsidRPr="0082453E">
              <w:rPr>
                <w:rFonts w:ascii="Arial" w:hAnsi="Arial"/>
                <w:sz w:val="20"/>
              </w:rPr>
              <w:t>If there is a fiscal impact, try to explain any benefit that will offset the cost of the change. If there is no impact, mark “N/A.”</w:t>
            </w:r>
            <w:r w:rsidR="00972624" w:rsidRPr="0082453E">
              <w:rPr>
                <w:rFonts w:ascii="Arial" w:hAnsi="Arial"/>
                <w:sz w:val="20"/>
              </w:rPr>
              <w:t> </w:t>
            </w:r>
            <w:r w:rsidR="00972624" w:rsidRPr="0082453E">
              <w:rPr>
                <w:rFonts w:ascii="Arial" w:hAnsi="Arial"/>
                <w:sz w:val="20"/>
              </w:rPr>
              <w:fldChar w:fldCharType="begin">
                <w:ffData>
                  <w:name w:val="Text12"/>
                  <w:enabled/>
                  <w:calcOnExit w:val="0"/>
                  <w:textInput/>
                </w:ffData>
              </w:fldChar>
            </w:r>
            <w:bookmarkStart w:id="20" w:name="Text12"/>
            <w:r w:rsidR="00972624" w:rsidRPr="0082453E">
              <w:rPr>
                <w:rFonts w:ascii="Arial" w:hAnsi="Arial"/>
                <w:sz w:val="20"/>
              </w:rPr>
              <w:instrText xml:space="preserve"> FORMTEXT </w:instrText>
            </w:r>
            <w:r w:rsidR="00972624" w:rsidRPr="0082453E">
              <w:rPr>
                <w:rFonts w:ascii="Arial" w:hAnsi="Arial"/>
                <w:sz w:val="20"/>
              </w:rPr>
            </w:r>
            <w:r w:rsidR="00972624" w:rsidRPr="0082453E">
              <w:rPr>
                <w:rFonts w:ascii="Arial" w:hAnsi="Arial"/>
                <w:sz w:val="20"/>
              </w:rPr>
              <w:fldChar w:fldCharType="separate"/>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sz w:val="20"/>
              </w:rPr>
              <w:fldChar w:fldCharType="end"/>
            </w:r>
            <w:bookmarkEnd w:id="20"/>
          </w:p>
        </w:tc>
      </w:tr>
      <w:tr w:rsidR="000A76B7" w:rsidRPr="0082453E" w14:paraId="0CCAD112" w14:textId="77777777" w:rsidTr="007E126C">
        <w:trPr>
          <w:trHeight w:val="1043"/>
          <w:jc w:val="center"/>
        </w:trPr>
        <w:tc>
          <w:tcPr>
            <w:tcW w:w="10800" w:type="dxa"/>
            <w:gridSpan w:val="5"/>
            <w:tcBorders>
              <w:top w:val="single" w:sz="4" w:space="0" w:color="auto"/>
              <w:left w:val="single" w:sz="4" w:space="0" w:color="auto"/>
              <w:bottom w:val="single" w:sz="4" w:space="0" w:color="auto"/>
              <w:right w:val="single" w:sz="4" w:space="0" w:color="auto"/>
            </w:tcBorders>
          </w:tcPr>
          <w:p w14:paraId="3CDD31C3" w14:textId="77777777" w:rsidR="000A76B7" w:rsidRPr="0082453E" w:rsidRDefault="000A76B7" w:rsidP="00306FD1">
            <w:pPr>
              <w:rPr>
                <w:rFonts w:ascii="Arial" w:hAnsi="Arial"/>
                <w:sz w:val="20"/>
              </w:rPr>
            </w:pPr>
            <w:r w:rsidRPr="0082453E">
              <w:rPr>
                <w:rFonts w:ascii="Arial" w:hAnsi="Arial"/>
                <w:sz w:val="20"/>
              </w:rPr>
              <w:t>6.</w:t>
            </w:r>
            <w:r w:rsidR="00D70397" w:rsidRPr="0082453E">
              <w:rPr>
                <w:rFonts w:ascii="Arial" w:hAnsi="Arial"/>
                <w:sz w:val="20"/>
              </w:rPr>
              <w:t>  </w:t>
            </w:r>
            <w:r w:rsidRPr="0082453E">
              <w:rPr>
                <w:rFonts w:ascii="Arial" w:hAnsi="Arial"/>
                <w:sz w:val="20"/>
              </w:rPr>
              <w:t>Provide a description of the classes of persons affected by a proposed change, who will bear the cost, and who will benefit.</w:t>
            </w:r>
            <w:r w:rsidR="00972624" w:rsidRPr="0082453E">
              <w:rPr>
                <w:rFonts w:ascii="Arial" w:hAnsi="Arial"/>
                <w:sz w:val="20"/>
              </w:rPr>
              <w:t xml:space="preserve"> </w:t>
            </w:r>
            <w:r w:rsidR="00972624" w:rsidRPr="0082453E">
              <w:rPr>
                <w:rFonts w:ascii="Arial" w:hAnsi="Arial"/>
                <w:sz w:val="20"/>
              </w:rPr>
              <w:fldChar w:fldCharType="begin">
                <w:ffData>
                  <w:name w:val="Text13"/>
                  <w:enabled/>
                  <w:calcOnExit w:val="0"/>
                  <w:textInput/>
                </w:ffData>
              </w:fldChar>
            </w:r>
            <w:bookmarkStart w:id="21" w:name="Text13"/>
            <w:r w:rsidR="00972624" w:rsidRPr="0082453E">
              <w:rPr>
                <w:rFonts w:ascii="Arial" w:hAnsi="Arial"/>
                <w:sz w:val="20"/>
              </w:rPr>
              <w:instrText xml:space="preserve"> FORMTEXT </w:instrText>
            </w:r>
            <w:r w:rsidR="00972624" w:rsidRPr="0082453E">
              <w:rPr>
                <w:rFonts w:ascii="Arial" w:hAnsi="Arial"/>
                <w:sz w:val="20"/>
              </w:rPr>
            </w:r>
            <w:r w:rsidR="00972624" w:rsidRPr="0082453E">
              <w:rPr>
                <w:rFonts w:ascii="Arial" w:hAnsi="Arial"/>
                <w:sz w:val="20"/>
              </w:rPr>
              <w:fldChar w:fldCharType="separate"/>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noProof/>
                <w:sz w:val="20"/>
              </w:rPr>
              <w:t> </w:t>
            </w:r>
            <w:r w:rsidR="00972624" w:rsidRPr="0082453E">
              <w:rPr>
                <w:rFonts w:ascii="Arial" w:hAnsi="Arial"/>
                <w:sz w:val="20"/>
              </w:rPr>
              <w:fldChar w:fldCharType="end"/>
            </w:r>
            <w:bookmarkEnd w:id="21"/>
          </w:p>
        </w:tc>
      </w:tr>
      <w:tr w:rsidR="000A76B7" w:rsidRPr="0082453E" w14:paraId="7170F9CF" w14:textId="77777777" w:rsidTr="007E126C">
        <w:trPr>
          <w:jc w:val="center"/>
        </w:trPr>
        <w:tc>
          <w:tcPr>
            <w:tcW w:w="10800" w:type="dxa"/>
            <w:gridSpan w:val="5"/>
            <w:tcBorders>
              <w:top w:val="single" w:sz="4" w:space="0" w:color="auto"/>
              <w:left w:val="single" w:sz="4" w:space="0" w:color="auto"/>
              <w:right w:val="single" w:sz="4" w:space="0" w:color="auto"/>
            </w:tcBorders>
          </w:tcPr>
          <w:p w14:paraId="5BC3611A" w14:textId="38FD8206" w:rsidR="000A76B7" w:rsidRPr="0082453E" w:rsidRDefault="000A76B7" w:rsidP="0082453E">
            <w:pPr>
              <w:jc w:val="both"/>
              <w:rPr>
                <w:rFonts w:ascii="Arial" w:hAnsi="Arial"/>
                <w:sz w:val="20"/>
              </w:rPr>
            </w:pPr>
            <w:r w:rsidRPr="0082453E">
              <w:rPr>
                <w:rFonts w:ascii="Arial" w:hAnsi="Arial"/>
                <w:sz w:val="20"/>
              </w:rPr>
              <w:t>7.</w:t>
            </w:r>
            <w:r w:rsidR="00D70397" w:rsidRPr="0082453E">
              <w:rPr>
                <w:rFonts w:ascii="Arial" w:hAnsi="Arial"/>
                <w:sz w:val="20"/>
              </w:rPr>
              <w:t>  </w:t>
            </w:r>
            <w:r w:rsidRPr="0082453E">
              <w:rPr>
                <w:rFonts w:ascii="Arial" w:hAnsi="Arial"/>
                <w:sz w:val="20"/>
              </w:rPr>
              <w:t xml:space="preserve">Does the proposed rule affect farming operations? (Agricultural buildings are exempt from the Minnesota Building Code under Minnesota Statutes, Section </w:t>
            </w:r>
            <w:r w:rsidR="00D70397" w:rsidRPr="0082453E">
              <w:rPr>
                <w:rFonts w:ascii="Arial" w:hAnsi="Arial"/>
                <w:sz w:val="20"/>
              </w:rPr>
              <w:t>326</w:t>
            </w:r>
            <w:r w:rsidRPr="0082453E">
              <w:rPr>
                <w:rFonts w:ascii="Arial" w:hAnsi="Arial"/>
                <w:sz w:val="20"/>
              </w:rPr>
              <w:t>B.</w:t>
            </w:r>
            <w:r w:rsidR="00D70397" w:rsidRPr="0082453E">
              <w:rPr>
                <w:rFonts w:ascii="Arial" w:hAnsi="Arial"/>
                <w:sz w:val="20"/>
              </w:rPr>
              <w:t>121</w:t>
            </w:r>
            <w:r w:rsidRPr="0082453E">
              <w:rPr>
                <w:rFonts w:ascii="Arial" w:hAnsi="Arial"/>
                <w:sz w:val="20"/>
              </w:rPr>
              <w:t>.)</w:t>
            </w:r>
            <w:r w:rsidRPr="0082453E">
              <w:rPr>
                <w:rFonts w:ascii="Arial" w:hAnsi="Arial"/>
                <w:sz w:val="20"/>
              </w:rPr>
              <w:tab/>
            </w:r>
            <w:r w:rsidR="00225B10">
              <w:rPr>
                <w:rFonts w:ascii="Arial" w:hAnsi="Arial"/>
                <w:sz w:val="20"/>
              </w:rPr>
              <w:t xml:space="preserve">  </w:t>
            </w:r>
            <w:sdt>
              <w:sdtPr>
                <w:rPr>
                  <w:rFonts w:ascii="Arial" w:hAnsi="Arial"/>
                  <w:bCs/>
                  <w:szCs w:val="24"/>
                </w:rPr>
                <w:id w:val="-166215292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82453E">
              <w:rPr>
                <w:rFonts w:ascii="Arial" w:hAnsi="Arial"/>
                <w:sz w:val="20"/>
              </w:rPr>
              <w:t>Yes</w:t>
            </w:r>
            <w:r w:rsidRPr="0082453E">
              <w:rPr>
                <w:rFonts w:ascii="Arial" w:hAnsi="Arial"/>
                <w:sz w:val="20"/>
              </w:rPr>
              <w:tab/>
            </w:r>
            <w:sdt>
              <w:sdtPr>
                <w:rPr>
                  <w:rFonts w:ascii="Arial" w:hAnsi="Arial"/>
                  <w:bCs/>
                  <w:szCs w:val="24"/>
                </w:rPr>
                <w:id w:val="-1814480667"/>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ab/>
              <w:t>No</w:t>
            </w:r>
            <w:r w:rsidR="00DF1E8B" w:rsidRPr="0082453E">
              <w:rPr>
                <w:rFonts w:ascii="Arial" w:hAnsi="Arial"/>
                <w:sz w:val="20"/>
              </w:rPr>
              <w:tab/>
            </w:r>
            <w:r w:rsidR="00DF1E8B" w:rsidRPr="0082453E">
              <w:rPr>
                <w:rFonts w:ascii="Arial" w:hAnsi="Arial"/>
                <w:sz w:val="20"/>
              </w:rPr>
              <w:tab/>
              <w:t>If yes, explain</w:t>
            </w:r>
          </w:p>
        </w:tc>
      </w:tr>
      <w:tr w:rsidR="000A76B7" w:rsidRPr="0082453E" w14:paraId="422FE0E0" w14:textId="77777777" w:rsidTr="007E126C">
        <w:trPr>
          <w:trHeight w:val="927"/>
          <w:jc w:val="center"/>
        </w:trPr>
        <w:tc>
          <w:tcPr>
            <w:tcW w:w="10800" w:type="dxa"/>
            <w:gridSpan w:val="5"/>
            <w:tcBorders>
              <w:left w:val="single" w:sz="4" w:space="0" w:color="auto"/>
              <w:bottom w:val="single" w:sz="4" w:space="0" w:color="auto"/>
              <w:right w:val="single" w:sz="4" w:space="0" w:color="auto"/>
            </w:tcBorders>
          </w:tcPr>
          <w:p w14:paraId="162C7276" w14:textId="77777777" w:rsidR="000A76B7" w:rsidRPr="0082453E" w:rsidRDefault="00972624" w:rsidP="0082453E">
            <w:pPr>
              <w:jc w:val="both"/>
              <w:rPr>
                <w:rFonts w:ascii="Arial" w:hAnsi="Arial"/>
                <w:sz w:val="20"/>
              </w:rPr>
            </w:pPr>
            <w:r w:rsidRPr="0082453E">
              <w:rPr>
                <w:rFonts w:ascii="Arial" w:hAnsi="Arial"/>
                <w:sz w:val="20"/>
              </w:rPr>
              <w:fldChar w:fldCharType="begin">
                <w:ffData>
                  <w:name w:val="Text14"/>
                  <w:enabled/>
                  <w:calcOnExit w:val="0"/>
                  <w:textInput/>
                </w:ffData>
              </w:fldChar>
            </w:r>
            <w:bookmarkStart w:id="22" w:name="Text14"/>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2"/>
          </w:p>
        </w:tc>
      </w:tr>
      <w:tr w:rsidR="005A29EC" w:rsidRPr="0082453E" w14:paraId="4C3E4C02" w14:textId="77777777" w:rsidTr="007E126C">
        <w:trPr>
          <w:jc w:val="center"/>
        </w:trPr>
        <w:tc>
          <w:tcPr>
            <w:tcW w:w="10800" w:type="dxa"/>
            <w:gridSpan w:val="5"/>
            <w:tcBorders>
              <w:top w:val="single" w:sz="4" w:space="0" w:color="auto"/>
              <w:left w:val="single" w:sz="4" w:space="0" w:color="auto"/>
              <w:right w:val="single" w:sz="4" w:space="0" w:color="auto"/>
            </w:tcBorders>
          </w:tcPr>
          <w:p w14:paraId="41D2BA35" w14:textId="543607FB" w:rsidR="005A29EC" w:rsidRPr="0082453E" w:rsidRDefault="005A29EC" w:rsidP="0082453E">
            <w:pPr>
              <w:jc w:val="both"/>
              <w:rPr>
                <w:rFonts w:ascii="Arial" w:hAnsi="Arial"/>
                <w:sz w:val="20"/>
              </w:rPr>
            </w:pPr>
            <w:r w:rsidRPr="0082453E">
              <w:rPr>
                <w:rFonts w:ascii="Arial" w:hAnsi="Arial"/>
                <w:sz w:val="20"/>
              </w:rPr>
              <w:t>Are there any existing Federal Standards?</w:t>
            </w:r>
            <w:r w:rsidRPr="0082453E">
              <w:rPr>
                <w:rFonts w:ascii="Arial" w:hAnsi="Arial"/>
                <w:sz w:val="20"/>
              </w:rPr>
              <w:tab/>
            </w:r>
            <w:r w:rsidR="00225B10">
              <w:rPr>
                <w:rFonts w:ascii="Arial" w:hAnsi="Arial"/>
                <w:sz w:val="20"/>
              </w:rPr>
              <w:t xml:space="preserve">   </w:t>
            </w:r>
            <w:sdt>
              <w:sdtPr>
                <w:rPr>
                  <w:rFonts w:ascii="Arial" w:hAnsi="Arial"/>
                  <w:bCs/>
                  <w:szCs w:val="24"/>
                </w:rPr>
                <w:id w:val="-521945627"/>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82453E">
              <w:rPr>
                <w:rFonts w:ascii="Arial" w:hAnsi="Arial"/>
                <w:sz w:val="20"/>
              </w:rPr>
              <w:t> Yes</w:t>
            </w:r>
            <w:r w:rsidRPr="0082453E">
              <w:rPr>
                <w:rFonts w:ascii="Arial" w:hAnsi="Arial"/>
                <w:sz w:val="20"/>
              </w:rPr>
              <w:tab/>
            </w:r>
            <w:r w:rsidRPr="0082453E">
              <w:rPr>
                <w:rFonts w:ascii="Arial" w:hAnsi="Arial"/>
                <w:sz w:val="20"/>
              </w:rPr>
              <w:tab/>
            </w:r>
            <w:sdt>
              <w:sdtPr>
                <w:rPr>
                  <w:rFonts w:ascii="Arial" w:hAnsi="Arial"/>
                  <w:bCs/>
                  <w:szCs w:val="24"/>
                </w:rPr>
                <w:id w:val="149199555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No</w:t>
            </w:r>
            <w:r w:rsidR="006846D4" w:rsidRPr="0082453E">
              <w:rPr>
                <w:rFonts w:ascii="Arial" w:hAnsi="Arial"/>
                <w:sz w:val="20"/>
              </w:rPr>
              <w:tab/>
            </w:r>
            <w:r w:rsidR="006846D4" w:rsidRPr="0082453E">
              <w:rPr>
                <w:rFonts w:ascii="Arial" w:hAnsi="Arial"/>
                <w:sz w:val="20"/>
              </w:rPr>
              <w:tab/>
              <w:t>If yes, list:</w:t>
            </w:r>
          </w:p>
        </w:tc>
      </w:tr>
      <w:tr w:rsidR="005A29EC" w:rsidRPr="0082453E" w14:paraId="73B80DA5" w14:textId="77777777" w:rsidTr="007E126C">
        <w:trPr>
          <w:trHeight w:val="684"/>
          <w:jc w:val="center"/>
        </w:trPr>
        <w:tc>
          <w:tcPr>
            <w:tcW w:w="10800" w:type="dxa"/>
            <w:gridSpan w:val="5"/>
            <w:tcBorders>
              <w:left w:val="single" w:sz="4" w:space="0" w:color="auto"/>
              <w:bottom w:val="single" w:sz="4" w:space="0" w:color="auto"/>
              <w:right w:val="single" w:sz="4" w:space="0" w:color="auto"/>
            </w:tcBorders>
          </w:tcPr>
          <w:p w14:paraId="0CF6D0E1" w14:textId="77777777" w:rsidR="005A29EC" w:rsidRPr="0082453E" w:rsidRDefault="00972624" w:rsidP="0082453E">
            <w:pPr>
              <w:jc w:val="both"/>
              <w:rPr>
                <w:rFonts w:ascii="Arial" w:hAnsi="Arial"/>
                <w:sz w:val="20"/>
              </w:rPr>
            </w:pPr>
            <w:r w:rsidRPr="0082453E">
              <w:rPr>
                <w:rFonts w:ascii="Arial" w:hAnsi="Arial"/>
                <w:sz w:val="20"/>
              </w:rPr>
              <w:fldChar w:fldCharType="begin">
                <w:ffData>
                  <w:name w:val="Text15"/>
                  <w:enabled/>
                  <w:calcOnExit w:val="0"/>
                  <w:textInput/>
                </w:ffData>
              </w:fldChar>
            </w:r>
            <w:bookmarkStart w:id="23" w:name="Text15"/>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3"/>
          </w:p>
        </w:tc>
      </w:tr>
      <w:tr w:rsidR="005A29EC" w:rsidRPr="0082453E" w14:paraId="7E732728" w14:textId="77777777" w:rsidTr="007E126C">
        <w:trPr>
          <w:jc w:val="center"/>
        </w:trPr>
        <w:tc>
          <w:tcPr>
            <w:tcW w:w="10800" w:type="dxa"/>
            <w:gridSpan w:val="5"/>
            <w:tcBorders>
              <w:top w:val="single" w:sz="4" w:space="0" w:color="auto"/>
              <w:left w:val="single" w:sz="4" w:space="0" w:color="auto"/>
              <w:right w:val="single" w:sz="4" w:space="0" w:color="auto"/>
            </w:tcBorders>
          </w:tcPr>
          <w:p w14:paraId="76F05ED6" w14:textId="1B9D991A" w:rsidR="005A29EC" w:rsidRPr="0082453E" w:rsidRDefault="005A29EC" w:rsidP="0082453E">
            <w:pPr>
              <w:jc w:val="both"/>
              <w:rPr>
                <w:rFonts w:ascii="Arial" w:hAnsi="Arial"/>
                <w:sz w:val="20"/>
              </w:rPr>
            </w:pPr>
            <w:r w:rsidRPr="0082453E">
              <w:rPr>
                <w:rFonts w:ascii="Arial" w:hAnsi="Arial"/>
                <w:sz w:val="20"/>
              </w:rPr>
              <w:t xml:space="preserve">Are there any differences between the proposed change and existing </w:t>
            </w:r>
            <w:r w:rsidR="00B6751A" w:rsidRPr="0082453E">
              <w:rPr>
                <w:rFonts w:ascii="Arial" w:hAnsi="Arial"/>
                <w:sz w:val="20"/>
              </w:rPr>
              <w:t>federal</w:t>
            </w:r>
            <w:r w:rsidRPr="0082453E">
              <w:rPr>
                <w:rFonts w:ascii="Arial" w:hAnsi="Arial"/>
                <w:sz w:val="20"/>
              </w:rPr>
              <w:t xml:space="preserve"> regulations?</w:t>
            </w:r>
            <w:r w:rsidR="00A16764" w:rsidRPr="0082453E">
              <w:rPr>
                <w:rFonts w:ascii="Arial" w:hAnsi="Arial"/>
                <w:sz w:val="22"/>
                <w:szCs w:val="22"/>
              </w:rPr>
              <w:t xml:space="preserve"> </w:t>
            </w:r>
            <w:r w:rsidR="00225B10">
              <w:rPr>
                <w:rFonts w:ascii="Arial" w:hAnsi="Arial"/>
                <w:sz w:val="22"/>
                <w:szCs w:val="22"/>
              </w:rPr>
              <w:t xml:space="preserve">    </w:t>
            </w:r>
            <w:sdt>
              <w:sdtPr>
                <w:rPr>
                  <w:rFonts w:ascii="Arial" w:hAnsi="Arial"/>
                  <w:bCs/>
                  <w:szCs w:val="24"/>
                </w:rPr>
                <w:id w:val="187442328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2"/>
                <w:szCs w:val="22"/>
              </w:rPr>
              <w:t xml:space="preserve"> </w:t>
            </w:r>
            <w:r w:rsidR="00A16764" w:rsidRPr="0082453E">
              <w:rPr>
                <w:rFonts w:ascii="Arial" w:hAnsi="Arial"/>
                <w:sz w:val="20"/>
              </w:rPr>
              <w:t> Yes</w:t>
            </w:r>
            <w:r w:rsidR="00A16764" w:rsidRPr="0082453E">
              <w:rPr>
                <w:rFonts w:ascii="Arial" w:hAnsi="Arial"/>
                <w:sz w:val="20"/>
              </w:rPr>
              <w:tab/>
              <w:t>  </w:t>
            </w:r>
            <w:sdt>
              <w:sdtPr>
                <w:rPr>
                  <w:rFonts w:ascii="Arial" w:hAnsi="Arial"/>
                  <w:bCs/>
                  <w:szCs w:val="24"/>
                </w:rPr>
                <w:id w:val="1879817219"/>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A16764" w:rsidRPr="0082453E">
              <w:rPr>
                <w:rFonts w:ascii="Arial" w:hAnsi="Arial"/>
                <w:sz w:val="20"/>
              </w:rPr>
              <w:t> No</w:t>
            </w:r>
          </w:p>
        </w:tc>
      </w:tr>
      <w:tr w:rsidR="00083231" w:rsidRPr="0082453E" w14:paraId="288D5C52" w14:textId="77777777" w:rsidTr="007E126C">
        <w:trPr>
          <w:jc w:val="center"/>
        </w:trPr>
        <w:tc>
          <w:tcPr>
            <w:tcW w:w="10800" w:type="dxa"/>
            <w:gridSpan w:val="5"/>
            <w:tcBorders>
              <w:left w:val="single" w:sz="4" w:space="0" w:color="auto"/>
              <w:right w:val="single" w:sz="4" w:space="0" w:color="auto"/>
            </w:tcBorders>
          </w:tcPr>
          <w:p w14:paraId="22B22DA2" w14:textId="73DF713C" w:rsidR="00083231" w:rsidRPr="0082453E" w:rsidRDefault="00225B10" w:rsidP="00A16764">
            <w:pPr>
              <w:rPr>
                <w:rFonts w:ascii="Arial" w:hAnsi="Arial"/>
                <w:sz w:val="20"/>
              </w:rPr>
            </w:pPr>
            <w:r>
              <w:rPr>
                <w:rFonts w:ascii="Arial" w:hAnsi="Arial"/>
                <w:sz w:val="22"/>
                <w:szCs w:val="22"/>
              </w:rPr>
              <w:t xml:space="preserve">  </w:t>
            </w:r>
            <w:sdt>
              <w:sdtPr>
                <w:rPr>
                  <w:rFonts w:ascii="Arial" w:hAnsi="Arial"/>
                  <w:bCs/>
                  <w:szCs w:val="24"/>
                </w:rPr>
                <w:id w:val="169195376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Pr>
                <w:rFonts w:ascii="Arial" w:hAnsi="Arial"/>
                <w:sz w:val="22"/>
                <w:szCs w:val="22"/>
              </w:rPr>
              <w:t xml:space="preserve"> </w:t>
            </w:r>
            <w:r w:rsidR="00EE64DE">
              <w:rPr>
                <w:rFonts w:ascii="Arial" w:hAnsi="Arial"/>
                <w:sz w:val="22"/>
                <w:szCs w:val="22"/>
              </w:rPr>
              <w:t xml:space="preserve">  </w:t>
            </w:r>
            <w:r w:rsidR="00083231" w:rsidRPr="0082453E">
              <w:rPr>
                <w:rFonts w:ascii="Arial" w:hAnsi="Arial"/>
                <w:sz w:val="20"/>
              </w:rPr>
              <w:t>Not applicable</w:t>
            </w:r>
            <w:r w:rsidR="00A16764" w:rsidRPr="0082453E">
              <w:rPr>
                <w:rFonts w:ascii="Arial" w:hAnsi="Arial"/>
                <w:sz w:val="20"/>
              </w:rPr>
              <w:t>   </w:t>
            </w:r>
            <w:sdt>
              <w:sdtPr>
                <w:rPr>
                  <w:rFonts w:ascii="Arial" w:hAnsi="Arial"/>
                  <w:bCs/>
                  <w:szCs w:val="24"/>
                </w:rPr>
                <w:id w:val="1919204275"/>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EE64DE">
              <w:rPr>
                <w:rFonts w:ascii="Arial" w:hAnsi="Arial"/>
                <w:sz w:val="20"/>
              </w:rPr>
              <w:t xml:space="preserve">  Unknown</w:t>
            </w:r>
            <w:r>
              <w:rPr>
                <w:rFonts w:ascii="Arial" w:hAnsi="Arial"/>
                <w:sz w:val="20"/>
              </w:rPr>
              <w:t xml:space="preserve">    </w:t>
            </w:r>
            <w:r w:rsidR="00A16764" w:rsidRPr="007E126C">
              <w:rPr>
                <w:rFonts w:ascii="Arial" w:hAnsi="Arial"/>
                <w:sz w:val="18"/>
                <w:szCs w:val="18"/>
              </w:rPr>
              <w:t>If yes, describe each difference &amp; explain why each difference is needed &amp; reasonable.</w:t>
            </w:r>
          </w:p>
        </w:tc>
      </w:tr>
      <w:tr w:rsidR="005A29EC" w:rsidRPr="0082453E" w14:paraId="03FDA0B6" w14:textId="77777777" w:rsidTr="007E126C">
        <w:trPr>
          <w:trHeight w:val="486"/>
          <w:jc w:val="center"/>
        </w:trPr>
        <w:tc>
          <w:tcPr>
            <w:tcW w:w="10800" w:type="dxa"/>
            <w:gridSpan w:val="5"/>
            <w:tcBorders>
              <w:left w:val="single" w:sz="4" w:space="0" w:color="auto"/>
              <w:bottom w:val="single" w:sz="4" w:space="0" w:color="auto"/>
              <w:right w:val="single" w:sz="4" w:space="0" w:color="auto"/>
            </w:tcBorders>
          </w:tcPr>
          <w:p w14:paraId="521B7FAB" w14:textId="77777777" w:rsidR="005A29EC" w:rsidRPr="0082453E" w:rsidRDefault="00972624" w:rsidP="0082453E">
            <w:pPr>
              <w:jc w:val="both"/>
              <w:rPr>
                <w:rFonts w:ascii="Arial" w:hAnsi="Arial"/>
                <w:sz w:val="20"/>
              </w:rPr>
            </w:pPr>
            <w:r w:rsidRPr="0082453E">
              <w:rPr>
                <w:rFonts w:ascii="Arial" w:hAnsi="Arial"/>
                <w:sz w:val="20"/>
              </w:rPr>
              <w:fldChar w:fldCharType="begin">
                <w:ffData>
                  <w:name w:val="Text16"/>
                  <w:enabled/>
                  <w:calcOnExit w:val="0"/>
                  <w:textInput/>
                </w:ffData>
              </w:fldChar>
            </w:r>
            <w:bookmarkStart w:id="24" w:name="Text16"/>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4"/>
          </w:p>
        </w:tc>
      </w:tr>
      <w:tr w:rsidR="008C7963" w:rsidRPr="0082453E" w14:paraId="2821168F" w14:textId="77777777" w:rsidTr="007E126C">
        <w:trPr>
          <w:jc w:val="center"/>
        </w:trPr>
        <w:tc>
          <w:tcPr>
            <w:tcW w:w="10800" w:type="dxa"/>
            <w:gridSpan w:val="5"/>
            <w:tcBorders>
              <w:top w:val="single" w:sz="4" w:space="0" w:color="auto"/>
              <w:left w:val="single" w:sz="4" w:space="0" w:color="auto"/>
              <w:right w:val="single" w:sz="4" w:space="0" w:color="auto"/>
            </w:tcBorders>
          </w:tcPr>
          <w:p w14:paraId="340B1493" w14:textId="1D87E8A6" w:rsidR="008C7963" w:rsidRPr="0082453E" w:rsidRDefault="008C7963" w:rsidP="008C7963">
            <w:pPr>
              <w:rPr>
                <w:rFonts w:ascii="Arial" w:hAnsi="Arial"/>
                <w:sz w:val="20"/>
              </w:rPr>
            </w:pPr>
            <w:r w:rsidRPr="0082453E">
              <w:rPr>
                <w:rFonts w:ascii="Arial" w:hAnsi="Arial"/>
                <w:sz w:val="20"/>
              </w:rPr>
              <w:t>Minnesota Statutes, section 14.127, requires the Board to determine if the cost of complying with proposed rule changes in the first year after the changes take effect will exceed $25,000 for any small business or small city. A small business is defined as a business (either for profit or nonprofit) with less than 50 full-time employees and a small city is defined as a city with less than ten full-time employees.</w:t>
            </w:r>
          </w:p>
        </w:tc>
      </w:tr>
      <w:tr w:rsidR="008C7963" w:rsidRPr="0082453E" w14:paraId="61B27DFB" w14:textId="77777777" w:rsidTr="007E126C">
        <w:trPr>
          <w:jc w:val="center"/>
        </w:trPr>
        <w:tc>
          <w:tcPr>
            <w:tcW w:w="10800" w:type="dxa"/>
            <w:gridSpan w:val="5"/>
            <w:tcBorders>
              <w:left w:val="single" w:sz="4" w:space="0" w:color="auto"/>
              <w:right w:val="single" w:sz="4" w:space="0" w:color="auto"/>
            </w:tcBorders>
          </w:tcPr>
          <w:p w14:paraId="186B268C" w14:textId="2EA9FFA2" w:rsidR="008C7963" w:rsidRPr="0082453E" w:rsidRDefault="008C7963" w:rsidP="0082453E">
            <w:pPr>
              <w:spacing w:before="60"/>
              <w:rPr>
                <w:rFonts w:ascii="Arial" w:hAnsi="Arial"/>
                <w:sz w:val="20"/>
              </w:rPr>
            </w:pPr>
            <w:r w:rsidRPr="0082453E">
              <w:rPr>
                <w:rFonts w:ascii="Arial" w:hAnsi="Arial"/>
                <w:sz w:val="20"/>
              </w:rPr>
              <w:t>During the first year after the proposed changes go into effect, will it cost more than $25,000 for any small business or small city of comply with the change?</w:t>
            </w:r>
            <w:r w:rsidRPr="0082453E">
              <w:rPr>
                <w:rFonts w:ascii="Arial" w:hAnsi="Arial"/>
                <w:sz w:val="22"/>
                <w:szCs w:val="22"/>
              </w:rPr>
              <w:t xml:space="preserve"> </w:t>
            </w:r>
            <w:r w:rsidR="00225B10">
              <w:rPr>
                <w:rFonts w:ascii="Arial" w:hAnsi="Arial"/>
                <w:sz w:val="22"/>
                <w:szCs w:val="22"/>
              </w:rPr>
              <w:t xml:space="preserve">  </w:t>
            </w:r>
            <w:sdt>
              <w:sdtPr>
                <w:rPr>
                  <w:rFonts w:ascii="Arial" w:hAnsi="Arial"/>
                  <w:bCs/>
                  <w:szCs w:val="24"/>
                </w:rPr>
                <w:id w:val="-1139808413"/>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Yes</w:t>
            </w:r>
            <w:r w:rsidRPr="0082453E">
              <w:rPr>
                <w:rFonts w:ascii="Arial" w:hAnsi="Arial"/>
                <w:sz w:val="20"/>
              </w:rPr>
              <w:tab/>
            </w:r>
            <w:r w:rsidR="00225B10">
              <w:rPr>
                <w:rFonts w:ascii="Arial" w:hAnsi="Arial"/>
                <w:sz w:val="20"/>
              </w:rPr>
              <w:t xml:space="preserve"> </w:t>
            </w:r>
            <w:sdt>
              <w:sdtPr>
                <w:rPr>
                  <w:rFonts w:ascii="Arial" w:hAnsi="Arial"/>
                  <w:bCs/>
                  <w:szCs w:val="24"/>
                </w:rPr>
                <w:id w:val="-2029241442"/>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No</w:t>
            </w:r>
            <w:r w:rsidR="006846D4" w:rsidRPr="0082453E">
              <w:rPr>
                <w:rFonts w:ascii="Arial" w:hAnsi="Arial"/>
                <w:sz w:val="20"/>
              </w:rPr>
              <w:tab/>
              <w:t>If yes, identify by name the small business(es or small city(ies).</w:t>
            </w:r>
          </w:p>
        </w:tc>
      </w:tr>
      <w:tr w:rsidR="008C7963" w:rsidRPr="0082453E" w14:paraId="3CFAC3FE" w14:textId="77777777" w:rsidTr="007E126C">
        <w:trPr>
          <w:trHeight w:val="711"/>
          <w:jc w:val="center"/>
        </w:trPr>
        <w:tc>
          <w:tcPr>
            <w:tcW w:w="10800" w:type="dxa"/>
            <w:gridSpan w:val="5"/>
            <w:tcBorders>
              <w:left w:val="single" w:sz="4" w:space="0" w:color="auto"/>
              <w:bottom w:val="single" w:sz="4" w:space="0" w:color="auto"/>
              <w:right w:val="single" w:sz="4" w:space="0" w:color="auto"/>
            </w:tcBorders>
          </w:tcPr>
          <w:p w14:paraId="1797FE12" w14:textId="77777777" w:rsidR="008C7963" w:rsidRPr="0082453E" w:rsidRDefault="00972624" w:rsidP="0082453E">
            <w:pPr>
              <w:jc w:val="both"/>
              <w:rPr>
                <w:rFonts w:ascii="Arial" w:hAnsi="Arial"/>
                <w:sz w:val="20"/>
              </w:rPr>
            </w:pPr>
            <w:r w:rsidRPr="0082453E">
              <w:rPr>
                <w:rFonts w:ascii="Arial" w:hAnsi="Arial"/>
                <w:sz w:val="20"/>
              </w:rPr>
              <w:fldChar w:fldCharType="begin">
                <w:ffData>
                  <w:name w:val="Text17"/>
                  <w:enabled/>
                  <w:calcOnExit w:val="0"/>
                  <w:textInput/>
                </w:ffData>
              </w:fldChar>
            </w:r>
            <w:bookmarkStart w:id="25" w:name="Text17"/>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5"/>
          </w:p>
        </w:tc>
      </w:tr>
    </w:tbl>
    <w:p w14:paraId="30D2916F" w14:textId="77777777" w:rsidR="007E126C" w:rsidRDefault="007E126C">
      <w:r>
        <w:br w:type="page"/>
      </w:r>
    </w:p>
    <w:tbl>
      <w:tblPr>
        <w:tblW w:w="10815" w:type="dxa"/>
        <w:jc w:val="center"/>
        <w:tblLayout w:type="fixed"/>
        <w:tblCellMar>
          <w:left w:w="29" w:type="dxa"/>
          <w:right w:w="29" w:type="dxa"/>
        </w:tblCellMar>
        <w:tblLook w:val="00A0" w:firstRow="1" w:lastRow="0" w:firstColumn="1" w:lastColumn="0" w:noHBand="0" w:noVBand="0"/>
      </w:tblPr>
      <w:tblGrid>
        <w:gridCol w:w="8"/>
        <w:gridCol w:w="2696"/>
        <w:gridCol w:w="710"/>
        <w:gridCol w:w="1986"/>
        <w:gridCol w:w="2875"/>
        <w:gridCol w:w="365"/>
        <w:gridCol w:w="847"/>
        <w:gridCol w:w="1313"/>
        <w:gridCol w:w="15"/>
      </w:tblGrid>
      <w:tr w:rsidR="00FB43A9" w:rsidRPr="0082453E" w14:paraId="7425F8A3" w14:textId="77777777" w:rsidTr="007E126C">
        <w:trPr>
          <w:gridAfter w:val="1"/>
          <w:wAfter w:w="15" w:type="dxa"/>
          <w:jc w:val="center"/>
        </w:trPr>
        <w:tc>
          <w:tcPr>
            <w:tcW w:w="10800" w:type="dxa"/>
            <w:gridSpan w:val="8"/>
            <w:tcBorders>
              <w:top w:val="single" w:sz="4" w:space="0" w:color="auto"/>
              <w:left w:val="single" w:sz="4" w:space="0" w:color="auto"/>
              <w:right w:val="single" w:sz="4" w:space="0" w:color="auto"/>
            </w:tcBorders>
          </w:tcPr>
          <w:p w14:paraId="0AA4ED08" w14:textId="653EAF28" w:rsidR="00FB43A9" w:rsidRPr="0082453E" w:rsidRDefault="00FB43A9" w:rsidP="0082453E">
            <w:pPr>
              <w:jc w:val="both"/>
              <w:rPr>
                <w:rFonts w:ascii="Arial" w:hAnsi="Arial"/>
                <w:sz w:val="20"/>
              </w:rPr>
            </w:pPr>
            <w:r w:rsidRPr="0082453E">
              <w:rPr>
                <w:rFonts w:ascii="Arial" w:hAnsi="Arial"/>
                <w:sz w:val="20"/>
              </w:rPr>
              <w:t xml:space="preserve">Will this proposed plumbing code amendment require any local government to adopt or amend an ordinance or other regulation in order to comply with the proposed plumbing code amendment? </w:t>
            </w:r>
            <w:r w:rsidR="00225B10">
              <w:rPr>
                <w:rFonts w:ascii="Arial" w:hAnsi="Arial"/>
                <w:sz w:val="20"/>
              </w:rPr>
              <w:t xml:space="preserve">   </w:t>
            </w:r>
            <w:sdt>
              <w:sdtPr>
                <w:rPr>
                  <w:rFonts w:ascii="Arial" w:hAnsi="Arial"/>
                  <w:bCs/>
                  <w:szCs w:val="24"/>
                </w:rPr>
                <w:id w:val="-1786724364"/>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Pr="0082453E">
              <w:rPr>
                <w:rFonts w:ascii="Arial" w:hAnsi="Arial"/>
                <w:sz w:val="20"/>
              </w:rPr>
              <w:t> </w:t>
            </w:r>
            <w:r w:rsidR="00225B10">
              <w:rPr>
                <w:rFonts w:ascii="Arial" w:hAnsi="Arial"/>
                <w:sz w:val="20"/>
              </w:rPr>
              <w:t xml:space="preserve"> </w:t>
            </w:r>
            <w:r w:rsidRPr="0082453E">
              <w:rPr>
                <w:rFonts w:ascii="Arial" w:hAnsi="Arial"/>
                <w:sz w:val="20"/>
              </w:rPr>
              <w:t>Yes</w:t>
            </w:r>
            <w:r w:rsidRPr="0082453E">
              <w:rPr>
                <w:rFonts w:ascii="Arial" w:hAnsi="Arial"/>
                <w:sz w:val="20"/>
              </w:rPr>
              <w:tab/>
              <w:t> </w:t>
            </w:r>
            <w:r w:rsidR="00225B10">
              <w:rPr>
                <w:rFonts w:ascii="Arial" w:hAnsi="Arial"/>
                <w:sz w:val="20"/>
              </w:rPr>
              <w:t xml:space="preserve"> </w:t>
            </w:r>
            <w:sdt>
              <w:sdtPr>
                <w:rPr>
                  <w:rFonts w:ascii="Arial" w:hAnsi="Arial"/>
                  <w:bCs/>
                  <w:szCs w:val="24"/>
                </w:rPr>
                <w:id w:val="-1582592566"/>
                <w15:appearance w15:val="hidden"/>
                <w14:checkbox>
                  <w14:checked w14:val="0"/>
                  <w14:checkedState w14:val="0050" w14:font="Wingdings 2"/>
                  <w14:uncheckedState w14:val="2610" w14:font="MS Gothic"/>
                </w14:checkbox>
              </w:sdtPr>
              <w:sdtEndPr/>
              <w:sdtContent>
                <w:r w:rsidR="00EE64DE" w:rsidRPr="00935468">
                  <w:rPr>
                    <w:rFonts w:ascii="MS Gothic" w:eastAsia="MS Gothic" w:hAnsi="MS Gothic" w:hint="eastAsia"/>
                    <w:bCs/>
                    <w:szCs w:val="24"/>
                  </w:rPr>
                  <w:t>☐</w:t>
                </w:r>
              </w:sdtContent>
            </w:sdt>
            <w:r w:rsidR="00225B10">
              <w:rPr>
                <w:rFonts w:ascii="Arial" w:hAnsi="Arial"/>
                <w:sz w:val="20"/>
              </w:rPr>
              <w:t xml:space="preserve">  </w:t>
            </w:r>
            <w:r w:rsidRPr="0082453E">
              <w:rPr>
                <w:rFonts w:ascii="Arial" w:hAnsi="Arial"/>
                <w:sz w:val="20"/>
              </w:rPr>
              <w:t>No</w:t>
            </w:r>
            <w:r w:rsidR="00225B10">
              <w:rPr>
                <w:rFonts w:ascii="Arial" w:hAnsi="Arial"/>
                <w:sz w:val="20"/>
              </w:rPr>
              <w:t xml:space="preserve">  </w:t>
            </w:r>
            <w:r w:rsidRPr="0082453E">
              <w:rPr>
                <w:rFonts w:ascii="Arial" w:hAnsi="Arial"/>
                <w:sz w:val="20"/>
              </w:rPr>
              <w:t xml:space="preserve"> If yes, identify by name the government(s) and ordinances(s) that will need to be amended in order to comply with the proposed plumbing code amendment.</w:t>
            </w:r>
          </w:p>
        </w:tc>
      </w:tr>
      <w:tr w:rsidR="00FB43A9" w:rsidRPr="0082453E" w14:paraId="449230A9" w14:textId="77777777" w:rsidTr="007E126C">
        <w:trPr>
          <w:gridAfter w:val="1"/>
          <w:wAfter w:w="15" w:type="dxa"/>
          <w:trHeight w:val="882"/>
          <w:jc w:val="center"/>
        </w:trPr>
        <w:tc>
          <w:tcPr>
            <w:tcW w:w="10800" w:type="dxa"/>
            <w:gridSpan w:val="8"/>
            <w:tcBorders>
              <w:left w:val="single" w:sz="4" w:space="0" w:color="auto"/>
              <w:bottom w:val="single" w:sz="4" w:space="0" w:color="auto"/>
              <w:right w:val="single" w:sz="4" w:space="0" w:color="auto"/>
            </w:tcBorders>
          </w:tcPr>
          <w:p w14:paraId="6FC06FE9" w14:textId="77777777" w:rsidR="00FB43A9" w:rsidRPr="0082453E" w:rsidRDefault="00FB43A9" w:rsidP="0082453E">
            <w:pPr>
              <w:jc w:val="both"/>
              <w:rPr>
                <w:rFonts w:ascii="Arial" w:hAnsi="Arial"/>
                <w:sz w:val="20"/>
              </w:rPr>
            </w:pPr>
            <w:r w:rsidRPr="0082453E">
              <w:rPr>
                <w:rFonts w:ascii="Arial" w:hAnsi="Arial"/>
                <w:sz w:val="20"/>
              </w:rPr>
              <w:fldChar w:fldCharType="begin">
                <w:ffData>
                  <w:name w:val="Text19"/>
                  <w:enabled/>
                  <w:calcOnExit w:val="0"/>
                  <w:textInput/>
                </w:ffData>
              </w:fldChar>
            </w:r>
            <w:bookmarkStart w:id="26" w:name="Text19"/>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6"/>
          </w:p>
        </w:tc>
      </w:tr>
      <w:tr w:rsidR="00DC2F28" w:rsidRPr="0082453E" w14:paraId="35D1645E" w14:textId="77777777" w:rsidTr="007E126C">
        <w:trPr>
          <w:jc w:val="center"/>
        </w:trPr>
        <w:tc>
          <w:tcPr>
            <w:tcW w:w="10815" w:type="dxa"/>
            <w:gridSpan w:val="9"/>
            <w:tcBorders>
              <w:left w:val="single" w:sz="4" w:space="0" w:color="auto"/>
              <w:right w:val="single" w:sz="4" w:space="0" w:color="auto"/>
            </w:tcBorders>
          </w:tcPr>
          <w:p w14:paraId="37619657" w14:textId="77777777" w:rsidR="00DC2F28" w:rsidRPr="0082453E" w:rsidRDefault="008E0989" w:rsidP="008E0989">
            <w:pPr>
              <w:rPr>
                <w:rFonts w:ascii="Arial" w:hAnsi="Arial"/>
                <w:sz w:val="20"/>
              </w:rPr>
            </w:pPr>
            <w:r w:rsidRPr="0082453E">
              <w:rPr>
                <w:rFonts w:ascii="Arial" w:hAnsi="Arial"/>
                <w:sz w:val="20"/>
              </w:rPr>
              <w:t>Additional supporting documentation may also be attached to this form. Are there any additional comments you feel the Committee/Board may need to consider?  If so, please state them here:</w:t>
            </w:r>
          </w:p>
        </w:tc>
      </w:tr>
      <w:tr w:rsidR="008E0989" w:rsidRPr="0082453E" w14:paraId="66F35B1E" w14:textId="77777777" w:rsidTr="007E126C">
        <w:trPr>
          <w:trHeight w:val="963"/>
          <w:jc w:val="center"/>
        </w:trPr>
        <w:tc>
          <w:tcPr>
            <w:tcW w:w="10815" w:type="dxa"/>
            <w:gridSpan w:val="9"/>
            <w:tcBorders>
              <w:left w:val="single" w:sz="4" w:space="0" w:color="auto"/>
              <w:bottom w:val="single" w:sz="4" w:space="0" w:color="auto"/>
              <w:right w:val="single" w:sz="4" w:space="0" w:color="auto"/>
            </w:tcBorders>
          </w:tcPr>
          <w:p w14:paraId="265F4F7A" w14:textId="77777777" w:rsidR="008E0989" w:rsidRDefault="00A16764" w:rsidP="008E0989">
            <w:pPr>
              <w:rPr>
                <w:rFonts w:ascii="Arial" w:hAnsi="Arial"/>
                <w:sz w:val="20"/>
              </w:rPr>
            </w:pPr>
            <w:r w:rsidRPr="0082453E">
              <w:rPr>
                <w:rFonts w:ascii="Arial" w:hAnsi="Arial"/>
                <w:sz w:val="20"/>
              </w:rPr>
              <w:fldChar w:fldCharType="begin">
                <w:ffData>
                  <w:name w:val="Text18"/>
                  <w:enabled/>
                  <w:calcOnExit w:val="0"/>
                  <w:textInput/>
                </w:ffData>
              </w:fldChar>
            </w:r>
            <w:bookmarkStart w:id="27" w:name="Text18"/>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bookmarkEnd w:id="27"/>
          </w:p>
          <w:p w14:paraId="7E9A10FC" w14:textId="77777777" w:rsidR="002430F3" w:rsidRDefault="002430F3" w:rsidP="002430F3">
            <w:pPr>
              <w:rPr>
                <w:rFonts w:ascii="Arial" w:hAnsi="Arial"/>
                <w:sz w:val="20"/>
              </w:rPr>
            </w:pPr>
          </w:p>
          <w:p w14:paraId="346B2C48" w14:textId="77777777" w:rsidR="002430F3" w:rsidRDefault="002430F3" w:rsidP="002430F3">
            <w:pPr>
              <w:tabs>
                <w:tab w:val="left" w:pos="792"/>
              </w:tabs>
              <w:rPr>
                <w:rFonts w:ascii="Arial" w:hAnsi="Arial"/>
                <w:sz w:val="20"/>
              </w:rPr>
            </w:pPr>
            <w:r>
              <w:rPr>
                <w:rFonts w:ascii="Arial" w:hAnsi="Arial"/>
                <w:sz w:val="20"/>
              </w:rPr>
              <w:tab/>
            </w:r>
          </w:p>
          <w:p w14:paraId="11B39EC4" w14:textId="77777777" w:rsidR="002430F3" w:rsidRDefault="002430F3" w:rsidP="002430F3">
            <w:pPr>
              <w:tabs>
                <w:tab w:val="left" w:pos="792"/>
              </w:tabs>
              <w:rPr>
                <w:rFonts w:ascii="Arial" w:hAnsi="Arial"/>
                <w:sz w:val="20"/>
              </w:rPr>
            </w:pPr>
          </w:p>
          <w:p w14:paraId="01F6B202" w14:textId="77777777" w:rsidR="002430F3" w:rsidRDefault="002430F3" w:rsidP="002430F3">
            <w:pPr>
              <w:tabs>
                <w:tab w:val="left" w:pos="792"/>
              </w:tabs>
              <w:rPr>
                <w:rFonts w:ascii="Arial" w:hAnsi="Arial"/>
                <w:sz w:val="20"/>
              </w:rPr>
            </w:pPr>
          </w:p>
          <w:p w14:paraId="567383DE" w14:textId="77777777" w:rsidR="002430F3" w:rsidRDefault="002430F3" w:rsidP="002430F3">
            <w:pPr>
              <w:tabs>
                <w:tab w:val="left" w:pos="792"/>
              </w:tabs>
              <w:rPr>
                <w:rFonts w:ascii="Arial" w:hAnsi="Arial"/>
                <w:sz w:val="20"/>
              </w:rPr>
            </w:pPr>
          </w:p>
          <w:p w14:paraId="3D043F0B" w14:textId="778A879C" w:rsidR="002430F3" w:rsidRPr="002430F3" w:rsidRDefault="002430F3" w:rsidP="002430F3">
            <w:pPr>
              <w:tabs>
                <w:tab w:val="left" w:pos="792"/>
              </w:tabs>
              <w:rPr>
                <w:rFonts w:ascii="Arial" w:hAnsi="Arial"/>
                <w:sz w:val="20"/>
              </w:rPr>
            </w:pPr>
          </w:p>
        </w:tc>
      </w:tr>
      <w:tr w:rsidR="008E0989" w:rsidRPr="0082453E" w14:paraId="29C9F982" w14:textId="77777777" w:rsidTr="007E126C">
        <w:trPr>
          <w:jc w:val="center"/>
        </w:trPr>
        <w:tc>
          <w:tcPr>
            <w:tcW w:w="10815" w:type="dxa"/>
            <w:gridSpan w:val="9"/>
            <w:tcBorders>
              <w:top w:val="single" w:sz="4" w:space="0" w:color="auto"/>
              <w:left w:val="single" w:sz="4" w:space="0" w:color="auto"/>
              <w:bottom w:val="single" w:sz="4" w:space="0" w:color="auto"/>
              <w:right w:val="single" w:sz="4" w:space="0" w:color="auto"/>
            </w:tcBorders>
          </w:tcPr>
          <w:p w14:paraId="20FB6ABD" w14:textId="77777777" w:rsidR="008E0989" w:rsidRPr="0082453E" w:rsidRDefault="008E0989" w:rsidP="0082453E">
            <w:pPr>
              <w:spacing w:before="120"/>
              <w:rPr>
                <w:rFonts w:ascii="Arial" w:hAnsi="Arial"/>
                <w:b/>
                <w:sz w:val="20"/>
              </w:rPr>
            </w:pPr>
            <w:r w:rsidRPr="0082453E">
              <w:rPr>
                <w:rFonts w:ascii="Arial" w:hAnsi="Arial"/>
                <w:b/>
                <w:sz w:val="20"/>
              </w:rPr>
              <w:t>Information regarding submitting this form:</w:t>
            </w:r>
          </w:p>
          <w:p w14:paraId="683A8A28" w14:textId="77777777" w:rsidR="008E0989" w:rsidRPr="0082453E" w:rsidRDefault="008E0989" w:rsidP="0082453E">
            <w:pPr>
              <w:ind w:left="360" w:hanging="360"/>
              <w:rPr>
                <w:rFonts w:ascii="Arial" w:hAnsi="Arial"/>
                <w:sz w:val="20"/>
              </w:rPr>
            </w:pPr>
            <w:r w:rsidRPr="0082453E">
              <w:rPr>
                <w:rFonts w:ascii="Arial" w:hAnsi="Arial"/>
                <w:sz w:val="20"/>
              </w:rPr>
              <w:t>•</w:t>
            </w:r>
            <w:r w:rsidRPr="0082453E">
              <w:rPr>
                <w:rFonts w:ascii="Arial" w:hAnsi="Arial"/>
                <w:sz w:val="20"/>
              </w:rPr>
              <w:tab/>
              <w:t xml:space="preserve">Submissions are received and heard by the Committee on an “as received” basis. </w:t>
            </w:r>
            <w:r w:rsidRPr="0082453E">
              <w:rPr>
                <w:rFonts w:ascii="Arial" w:hAnsi="Arial"/>
                <w:b/>
                <w:sz w:val="20"/>
              </w:rPr>
              <w:t>Any missing documentation will delay the process, and your proposal will be listed as the date it was received “Complete.”</w:t>
            </w:r>
          </w:p>
          <w:p w14:paraId="28D314E6" w14:textId="77777777" w:rsidR="008E0989" w:rsidRPr="0082453E" w:rsidRDefault="008E0989" w:rsidP="0082453E">
            <w:pPr>
              <w:ind w:left="360" w:hanging="360"/>
              <w:rPr>
                <w:rFonts w:ascii="Arial" w:hAnsi="Arial"/>
                <w:sz w:val="20"/>
              </w:rPr>
            </w:pPr>
            <w:r w:rsidRPr="0082453E">
              <w:rPr>
                <w:rFonts w:ascii="Arial" w:hAnsi="Arial"/>
                <w:sz w:val="20"/>
              </w:rPr>
              <w:t>•</w:t>
            </w:r>
            <w:r w:rsidRPr="0082453E">
              <w:rPr>
                <w:rFonts w:ascii="Arial" w:hAnsi="Arial"/>
                <w:sz w:val="20"/>
              </w:rPr>
              <w:tab/>
            </w:r>
            <w:r w:rsidRPr="0082453E">
              <w:rPr>
                <w:rFonts w:ascii="Arial" w:hAnsi="Arial"/>
                <w:b/>
                <w:sz w:val="20"/>
              </w:rPr>
              <w:t>Submit any supporting documentation to be considered,</w:t>
            </w:r>
            <w:r w:rsidRPr="0082453E">
              <w:rPr>
                <w:rFonts w:ascii="Arial" w:hAnsi="Arial"/>
                <w:sz w:val="20"/>
              </w:rPr>
              <w:t xml:space="preserve"> such as manufacturer’s literature, approvals by other states, and engineering data electronically to </w:t>
            </w:r>
            <w:hyperlink r:id="rId12" w:history="1">
              <w:r w:rsidR="00255241" w:rsidRPr="00DE3570">
                <w:rPr>
                  <w:rStyle w:val="Hyperlink"/>
                  <w:rFonts w:ascii="Arial" w:hAnsi="Arial"/>
                  <w:sz w:val="20"/>
                </w:rPr>
                <w:t>DLI.CCLDBOARDS@state.mn.us</w:t>
              </w:r>
            </w:hyperlink>
            <w:r w:rsidRPr="0082453E">
              <w:rPr>
                <w:rFonts w:ascii="Arial" w:hAnsi="Arial"/>
                <w:sz w:val="20"/>
              </w:rPr>
              <w:t>.</w:t>
            </w:r>
            <w:r w:rsidR="009E20F0" w:rsidRPr="0082453E">
              <w:rPr>
                <w:rFonts w:ascii="Arial" w:hAnsi="Arial"/>
                <w:sz w:val="20"/>
              </w:rPr>
              <w:t xml:space="preserve"> </w:t>
            </w:r>
            <w:r w:rsidRPr="0082453E">
              <w:rPr>
                <w:rFonts w:ascii="Arial" w:hAnsi="Arial"/>
                <w:sz w:val="20"/>
              </w:rPr>
              <w:t xml:space="preserve">Once your Request For Action form has been received, it will be assigned a file number.  Please reference this file number on any correspondence and supplemental submissions. </w:t>
            </w:r>
          </w:p>
          <w:p w14:paraId="4B92B1C2" w14:textId="4E12D007" w:rsidR="008E0989" w:rsidRPr="00094539" w:rsidRDefault="008E0989" w:rsidP="00094539">
            <w:pPr>
              <w:ind w:left="360" w:hanging="360"/>
              <w:rPr>
                <w:rFonts w:ascii="Arial" w:hAnsi="Arial"/>
                <w:bCs/>
                <w:sz w:val="20"/>
              </w:rPr>
            </w:pPr>
            <w:r w:rsidRPr="0082453E">
              <w:rPr>
                <w:rFonts w:ascii="Arial" w:hAnsi="Arial"/>
                <w:sz w:val="20"/>
              </w:rPr>
              <w:t>•</w:t>
            </w:r>
            <w:r w:rsidRPr="0082453E">
              <w:rPr>
                <w:rFonts w:ascii="Arial" w:hAnsi="Arial"/>
                <w:sz w:val="20"/>
              </w:rPr>
              <w:tab/>
            </w:r>
            <w:r w:rsidRPr="00094539">
              <w:rPr>
                <w:rFonts w:ascii="Arial" w:hAnsi="Arial"/>
                <w:bCs/>
                <w:sz w:val="20"/>
              </w:rPr>
              <w:t>For copyrighted materials that must be purchased from publishers, such as published standards, product approvals or testing data, listings by agencies (IAPMO, ASSE, ASTM, etc.,)</w:t>
            </w:r>
            <w:r w:rsidRPr="0082453E">
              <w:rPr>
                <w:rFonts w:ascii="Arial" w:hAnsi="Arial"/>
                <w:b/>
                <w:sz w:val="20"/>
              </w:rPr>
              <w:t xml:space="preserve"> </w:t>
            </w:r>
            <w:r w:rsidRPr="00094539">
              <w:rPr>
                <w:rFonts w:ascii="Arial" w:hAnsi="Arial"/>
                <w:bCs/>
                <w:sz w:val="20"/>
              </w:rPr>
              <w:t xml:space="preserve">you may send </w:t>
            </w:r>
            <w:r w:rsidR="00094539" w:rsidRPr="00094539">
              <w:rPr>
                <w:rFonts w:ascii="Arial" w:hAnsi="Arial"/>
                <w:bCs/>
                <w:sz w:val="20"/>
              </w:rPr>
              <w:t xml:space="preserve">(or email) two </w:t>
            </w:r>
            <w:r w:rsidRPr="00094539">
              <w:rPr>
                <w:rFonts w:ascii="Arial" w:hAnsi="Arial"/>
                <w:bCs/>
                <w:sz w:val="20"/>
              </w:rPr>
              <w:t>copies</w:t>
            </w:r>
            <w:r w:rsidR="00371CEF" w:rsidRPr="00094539">
              <w:rPr>
                <w:rFonts w:ascii="Arial" w:hAnsi="Arial"/>
                <w:bCs/>
                <w:sz w:val="20"/>
              </w:rPr>
              <w:t xml:space="preserve">, </w:t>
            </w:r>
            <w:r w:rsidR="00371CEF" w:rsidRPr="00094539">
              <w:rPr>
                <w:rFonts w:ascii="Arial" w:hAnsi="Arial"/>
                <w:bCs/>
                <w:i/>
                <w:sz w:val="20"/>
              </w:rPr>
              <w:t>along with written permission from the publisher to distribute the materials at meetings</w:t>
            </w:r>
            <w:r w:rsidR="00371CEF" w:rsidRPr="00094539">
              <w:rPr>
                <w:rFonts w:ascii="Arial" w:hAnsi="Arial"/>
                <w:bCs/>
                <w:sz w:val="20"/>
              </w:rPr>
              <w:t>,</w:t>
            </w:r>
            <w:r w:rsidRPr="00094539">
              <w:rPr>
                <w:rFonts w:ascii="Arial" w:hAnsi="Arial"/>
                <w:bCs/>
                <w:sz w:val="20"/>
              </w:rPr>
              <w:t xml:space="preserve"> via U.S. Mail to:</w:t>
            </w:r>
            <w:r w:rsidR="00094539" w:rsidRPr="00094539">
              <w:rPr>
                <w:rFonts w:ascii="Arial" w:hAnsi="Arial"/>
                <w:bCs/>
                <w:sz w:val="20"/>
              </w:rPr>
              <w:t xml:space="preserve">  </w:t>
            </w:r>
            <w:r w:rsidRPr="00094539">
              <w:rPr>
                <w:rFonts w:ascii="Arial" w:hAnsi="Arial"/>
                <w:bCs/>
                <w:sz w:val="20"/>
              </w:rPr>
              <w:t>Plumbing Board, c/o Department of Labor and Industry, 443 Lafayette Road No., St. Paul, MN 55155-4344</w:t>
            </w:r>
            <w:r w:rsidR="00692DD5" w:rsidRPr="00094539">
              <w:rPr>
                <w:rFonts w:ascii="Arial" w:hAnsi="Arial"/>
                <w:bCs/>
                <w:sz w:val="20"/>
              </w:rPr>
              <w:t>.</w:t>
            </w:r>
          </w:p>
          <w:p w14:paraId="55BA3F3C" w14:textId="77777777" w:rsidR="008E0989" w:rsidRPr="00094539" w:rsidRDefault="008E0989" w:rsidP="0082453E">
            <w:pPr>
              <w:ind w:left="360" w:hanging="360"/>
              <w:rPr>
                <w:rFonts w:ascii="Arial" w:hAnsi="Arial"/>
                <w:bCs/>
                <w:sz w:val="20"/>
              </w:rPr>
            </w:pPr>
            <w:r w:rsidRPr="0082453E">
              <w:rPr>
                <w:rFonts w:ascii="Arial" w:hAnsi="Arial"/>
                <w:sz w:val="20"/>
              </w:rPr>
              <w:t>•</w:t>
            </w:r>
            <w:r w:rsidRPr="0082453E">
              <w:rPr>
                <w:rFonts w:ascii="Arial" w:hAnsi="Arial"/>
                <w:sz w:val="20"/>
              </w:rPr>
              <w:tab/>
            </w:r>
            <w:r w:rsidRPr="00094539">
              <w:rPr>
                <w:rFonts w:ascii="Arial" w:hAnsi="Arial"/>
                <w:bCs/>
                <w:sz w:val="20"/>
              </w:rPr>
              <w:t>For materials that must be submitted by U.S. Mail, please include a copy of your “Request For Action” form originally submitted and reference your assigned RFA file number.</w:t>
            </w:r>
          </w:p>
          <w:p w14:paraId="6518BFE1" w14:textId="77777777" w:rsidR="008E0989" w:rsidRPr="0082453E" w:rsidRDefault="008E0989" w:rsidP="0082453E">
            <w:pPr>
              <w:spacing w:before="120"/>
              <w:rPr>
                <w:rFonts w:ascii="Arial" w:hAnsi="Arial"/>
                <w:b/>
                <w:sz w:val="20"/>
              </w:rPr>
            </w:pPr>
            <w:r w:rsidRPr="0082453E">
              <w:rPr>
                <w:rFonts w:ascii="Arial" w:hAnsi="Arial"/>
                <w:b/>
                <w:sz w:val="20"/>
              </w:rPr>
              <w:t>Information for presentation to the Committee and/or Board:</w:t>
            </w:r>
          </w:p>
          <w:p w14:paraId="018607D7" w14:textId="77777777" w:rsidR="008E0989" w:rsidRPr="0082453E" w:rsidRDefault="008E0989" w:rsidP="0082453E">
            <w:pPr>
              <w:ind w:left="360" w:hanging="360"/>
              <w:rPr>
                <w:rFonts w:ascii="Arial" w:hAnsi="Arial"/>
                <w:sz w:val="20"/>
              </w:rPr>
            </w:pPr>
            <w:r w:rsidRPr="0082453E">
              <w:rPr>
                <w:rFonts w:ascii="Arial" w:hAnsi="Arial"/>
                <w:sz w:val="20"/>
              </w:rPr>
              <w:t>•</w:t>
            </w:r>
            <w:r w:rsidRPr="0082453E">
              <w:rPr>
                <w:rFonts w:ascii="Arial" w:hAnsi="Arial"/>
                <w:sz w:val="20"/>
              </w:rPr>
              <w:tab/>
              <w:t>Limit presentations to 5 minutes or less.</w:t>
            </w:r>
          </w:p>
          <w:p w14:paraId="0DE76234" w14:textId="77777777" w:rsidR="008E0989" w:rsidRPr="0082453E" w:rsidRDefault="008E0989" w:rsidP="0082453E">
            <w:pPr>
              <w:ind w:left="360" w:hanging="360"/>
              <w:rPr>
                <w:rFonts w:ascii="Arial" w:hAnsi="Arial"/>
                <w:sz w:val="20"/>
              </w:rPr>
            </w:pPr>
            <w:r w:rsidRPr="0082453E">
              <w:rPr>
                <w:rFonts w:ascii="Arial" w:hAnsi="Arial"/>
                <w:sz w:val="20"/>
              </w:rPr>
              <w:t>•</w:t>
            </w:r>
            <w:r w:rsidRPr="0082453E">
              <w:rPr>
                <w:rFonts w:ascii="Arial" w:hAnsi="Arial"/>
                <w:sz w:val="20"/>
              </w:rPr>
              <w:tab/>
              <w:t>Be prepared to answer questions regarding the proposal and any documentation.</w:t>
            </w:r>
          </w:p>
          <w:p w14:paraId="00AF26FC" w14:textId="77777777" w:rsidR="008E0989" w:rsidRPr="0082453E" w:rsidRDefault="008E0989" w:rsidP="0082453E">
            <w:pPr>
              <w:spacing w:before="120"/>
              <w:ind w:left="360" w:hanging="360"/>
              <w:rPr>
                <w:rFonts w:ascii="Arial" w:hAnsi="Arial"/>
                <w:b/>
                <w:sz w:val="20"/>
              </w:rPr>
            </w:pPr>
            <w:r w:rsidRPr="0082453E">
              <w:rPr>
                <w:rFonts w:ascii="Arial" w:hAnsi="Arial"/>
                <w:b/>
                <w:sz w:val="20"/>
              </w:rPr>
              <w:t>Information regarding Committee and/or Board function:</w:t>
            </w:r>
          </w:p>
          <w:p w14:paraId="0116F10B" w14:textId="77777777" w:rsidR="008E0989" w:rsidRDefault="008E0989" w:rsidP="00331258">
            <w:pPr>
              <w:ind w:left="360" w:hanging="360"/>
              <w:rPr>
                <w:rFonts w:ascii="Arial" w:hAnsi="Arial"/>
                <w:sz w:val="20"/>
              </w:rPr>
            </w:pPr>
            <w:r w:rsidRPr="0082453E">
              <w:rPr>
                <w:rFonts w:ascii="Arial" w:hAnsi="Arial"/>
                <w:sz w:val="20"/>
              </w:rPr>
              <w:t>•</w:t>
            </w:r>
            <w:r w:rsidRPr="0082453E">
              <w:rPr>
                <w:rFonts w:ascii="Arial" w:hAnsi="Arial"/>
                <w:sz w:val="20"/>
              </w:rPr>
              <w:tab/>
              <w:t>The Plumbing Board</w:t>
            </w:r>
            <w:r w:rsidR="00331258">
              <w:rPr>
                <w:rFonts w:ascii="Arial" w:hAnsi="Arial"/>
                <w:sz w:val="20"/>
              </w:rPr>
              <w:t xml:space="preserve"> or designated Committee</w:t>
            </w:r>
            <w:r w:rsidRPr="0082453E">
              <w:rPr>
                <w:rFonts w:ascii="Arial" w:hAnsi="Arial"/>
                <w:sz w:val="20"/>
              </w:rPr>
              <w:t>.</w:t>
            </w:r>
          </w:p>
          <w:p w14:paraId="5A77321A" w14:textId="77777777" w:rsidR="00963A53" w:rsidRPr="0082453E" w:rsidRDefault="00963A53" w:rsidP="00331258">
            <w:pPr>
              <w:ind w:left="360" w:hanging="360"/>
              <w:rPr>
                <w:rFonts w:ascii="Arial" w:hAnsi="Arial"/>
                <w:sz w:val="20"/>
              </w:rPr>
            </w:pPr>
          </w:p>
        </w:tc>
      </w:tr>
      <w:tr w:rsidR="00963A53" w:rsidRPr="0082453E" w14:paraId="578D5216" w14:textId="77777777" w:rsidTr="007E126C">
        <w:trPr>
          <w:gridBefore w:val="1"/>
          <w:wBefore w:w="8" w:type="dxa"/>
          <w:trHeight w:val="269"/>
          <w:jc w:val="center"/>
        </w:trPr>
        <w:tc>
          <w:tcPr>
            <w:tcW w:w="10807" w:type="dxa"/>
            <w:gridSpan w:val="8"/>
            <w:tcBorders>
              <w:top w:val="single" w:sz="4" w:space="0" w:color="auto"/>
              <w:left w:val="single" w:sz="4" w:space="0" w:color="auto"/>
              <w:bottom w:val="single" w:sz="4" w:space="0" w:color="auto"/>
              <w:right w:val="single" w:sz="4" w:space="0" w:color="auto"/>
            </w:tcBorders>
            <w:shd w:val="clear" w:color="auto" w:fill="000000" w:themeFill="text1"/>
          </w:tcPr>
          <w:p w14:paraId="28DD9441" w14:textId="77777777" w:rsidR="00963A53" w:rsidRPr="00963A53" w:rsidRDefault="00963A53" w:rsidP="00BA39AB">
            <w:pPr>
              <w:spacing w:before="120"/>
              <w:rPr>
                <w:rFonts w:ascii="Arial" w:hAnsi="Arial"/>
                <w:b/>
                <w:bCs/>
                <w:sz w:val="20"/>
              </w:rPr>
            </w:pPr>
          </w:p>
        </w:tc>
      </w:tr>
      <w:tr w:rsidR="009944A0" w:rsidRPr="0082453E" w14:paraId="755465AA" w14:textId="77777777" w:rsidTr="007E126C">
        <w:trPr>
          <w:gridBefore w:val="1"/>
          <w:wBefore w:w="8" w:type="dxa"/>
          <w:trHeight w:val="449"/>
          <w:jc w:val="center"/>
        </w:trPr>
        <w:tc>
          <w:tcPr>
            <w:tcW w:w="10807" w:type="dxa"/>
            <w:gridSpan w:val="8"/>
            <w:tcBorders>
              <w:top w:val="single" w:sz="4" w:space="0" w:color="auto"/>
              <w:left w:val="single" w:sz="4" w:space="0" w:color="auto"/>
              <w:bottom w:val="single" w:sz="4" w:space="0" w:color="auto"/>
              <w:right w:val="single" w:sz="4" w:space="0" w:color="auto"/>
            </w:tcBorders>
          </w:tcPr>
          <w:p w14:paraId="4475C6B2" w14:textId="77777777" w:rsidR="009944A0" w:rsidRPr="00963A53" w:rsidRDefault="0010341B" w:rsidP="00BA39AB">
            <w:pPr>
              <w:spacing w:before="120"/>
              <w:rPr>
                <w:rFonts w:ascii="Arial" w:hAnsi="Arial"/>
                <w:b/>
                <w:bCs/>
                <w:sz w:val="20"/>
              </w:rPr>
            </w:pPr>
            <w:r w:rsidRPr="00963A53">
              <w:rPr>
                <w:rFonts w:ascii="Arial" w:hAnsi="Arial"/>
                <w:b/>
                <w:bCs/>
                <w:sz w:val="20"/>
              </w:rPr>
              <w:t xml:space="preserve">I understand that </w:t>
            </w:r>
            <w:r w:rsidR="009E20F0" w:rsidRPr="00963A53">
              <w:rPr>
                <w:rFonts w:ascii="Arial" w:hAnsi="Arial"/>
                <w:b/>
                <w:bCs/>
                <w:sz w:val="20"/>
              </w:rPr>
              <w:t xml:space="preserve">any action is a </w:t>
            </w:r>
            <w:r w:rsidR="00B6751A" w:rsidRPr="00963A53">
              <w:rPr>
                <w:rFonts w:ascii="Arial" w:hAnsi="Arial"/>
                <w:b/>
                <w:bCs/>
                <w:sz w:val="20"/>
              </w:rPr>
              <w:t>recommendation</w:t>
            </w:r>
            <w:r w:rsidR="009E20F0" w:rsidRPr="00963A53">
              <w:rPr>
                <w:rFonts w:ascii="Arial" w:hAnsi="Arial"/>
                <w:b/>
                <w:bCs/>
                <w:sz w:val="20"/>
              </w:rPr>
              <w:t xml:space="preserve"> to the Plumbing Board and is not to be considered final action</w:t>
            </w:r>
            <w:r w:rsidRPr="00963A53">
              <w:rPr>
                <w:rFonts w:ascii="Arial" w:hAnsi="Arial"/>
                <w:b/>
                <w:bCs/>
                <w:sz w:val="20"/>
              </w:rPr>
              <w:t>.</w:t>
            </w:r>
          </w:p>
        </w:tc>
      </w:tr>
      <w:tr w:rsidR="00A16764" w:rsidRPr="0082453E" w14:paraId="212541F9" w14:textId="77777777" w:rsidTr="007E126C">
        <w:tblPrEx>
          <w:tblCellMar>
            <w:left w:w="58" w:type="dxa"/>
            <w:right w:w="58" w:type="dxa"/>
          </w:tblCellMar>
        </w:tblPrEx>
        <w:trPr>
          <w:gridBefore w:val="1"/>
          <w:wBefore w:w="8" w:type="dxa"/>
          <w:jc w:val="center"/>
        </w:trPr>
        <w:tc>
          <w:tcPr>
            <w:tcW w:w="5392"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1CD2424" w14:textId="11C10424" w:rsidR="00A16764" w:rsidRPr="007E126C" w:rsidRDefault="00473614" w:rsidP="0082453E">
            <w:pPr>
              <w:jc w:val="both"/>
              <w:rPr>
                <w:rFonts w:ascii="Arial" w:hAnsi="Arial"/>
                <w:b/>
                <w:bCs/>
                <w:sz w:val="18"/>
                <w:szCs w:val="18"/>
              </w:rPr>
            </w:pPr>
            <w:r>
              <w:rPr>
                <w:rFonts w:ascii="Arial" w:hAnsi="Arial"/>
                <w:b/>
                <w:bCs/>
                <w:sz w:val="18"/>
                <w:szCs w:val="18"/>
              </w:rPr>
              <w:t xml:space="preserve">Submitter’s Name      </w:t>
            </w:r>
            <w:r w:rsidR="00DA4CB2" w:rsidRPr="007E126C">
              <w:rPr>
                <w:rFonts w:ascii="Arial" w:hAnsi="Arial"/>
                <w:b/>
                <w:bCs/>
                <w:sz w:val="18"/>
                <w:szCs w:val="18"/>
              </w:rPr>
              <w:t xml:space="preserve">                 </w:t>
            </w:r>
            <w:r>
              <w:rPr>
                <w:rFonts w:ascii="Arial" w:hAnsi="Arial"/>
                <w:b/>
                <w:bCs/>
                <w:sz w:val="18"/>
                <w:szCs w:val="18"/>
              </w:rPr>
              <w:t>Submitter’s</w:t>
            </w:r>
            <w:r w:rsidR="00DA4CB2" w:rsidRPr="007E126C">
              <w:rPr>
                <w:rFonts w:ascii="Arial" w:hAnsi="Arial"/>
                <w:b/>
                <w:bCs/>
                <w:sz w:val="18"/>
                <w:szCs w:val="18"/>
              </w:rPr>
              <w:t xml:space="preserve"> </w:t>
            </w:r>
            <w:r>
              <w:rPr>
                <w:rFonts w:ascii="Arial" w:hAnsi="Arial"/>
                <w:b/>
                <w:bCs/>
                <w:sz w:val="18"/>
                <w:szCs w:val="18"/>
              </w:rPr>
              <w:t>Email Address</w:t>
            </w:r>
          </w:p>
        </w:tc>
        <w:tc>
          <w:tcPr>
            <w:tcW w:w="5415"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75F05CCE" w14:textId="1EEFCCBF" w:rsidR="00A16764" w:rsidRPr="007E126C" w:rsidRDefault="00473614" w:rsidP="0082453E">
            <w:pPr>
              <w:jc w:val="both"/>
              <w:rPr>
                <w:rFonts w:ascii="Arial" w:hAnsi="Arial"/>
                <w:b/>
                <w:bCs/>
                <w:sz w:val="18"/>
                <w:szCs w:val="18"/>
              </w:rPr>
            </w:pPr>
            <w:r>
              <w:rPr>
                <w:rFonts w:ascii="Arial" w:hAnsi="Arial"/>
                <w:b/>
                <w:bCs/>
                <w:sz w:val="18"/>
                <w:szCs w:val="18"/>
              </w:rPr>
              <w:t xml:space="preserve">Submitter’s </w:t>
            </w:r>
            <w:r w:rsidR="00A16764" w:rsidRPr="007E126C">
              <w:rPr>
                <w:rFonts w:ascii="Arial" w:hAnsi="Arial"/>
                <w:b/>
                <w:bCs/>
                <w:sz w:val="18"/>
                <w:szCs w:val="18"/>
              </w:rPr>
              <w:t>F</w:t>
            </w:r>
            <w:r>
              <w:rPr>
                <w:rFonts w:ascii="Arial" w:hAnsi="Arial"/>
                <w:b/>
                <w:bCs/>
                <w:sz w:val="18"/>
                <w:szCs w:val="18"/>
              </w:rPr>
              <w:t>irm Name</w:t>
            </w:r>
          </w:p>
        </w:tc>
      </w:tr>
      <w:tr w:rsidR="00DA4CB2" w:rsidRPr="0082453E" w14:paraId="3D406E0B" w14:textId="77777777" w:rsidTr="007E126C">
        <w:tblPrEx>
          <w:tblCellMar>
            <w:left w:w="58" w:type="dxa"/>
            <w:right w:w="58" w:type="dxa"/>
          </w:tblCellMar>
        </w:tblPrEx>
        <w:trPr>
          <w:gridBefore w:val="1"/>
          <w:wBefore w:w="8" w:type="dxa"/>
          <w:trHeight w:val="630"/>
          <w:jc w:val="center"/>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F4867" w14:textId="77777777" w:rsidR="00DA4CB2" w:rsidRPr="007E126C" w:rsidRDefault="00DA4CB2" w:rsidP="0082453E">
            <w:pPr>
              <w:tabs>
                <w:tab w:val="left" w:pos="3774"/>
              </w:tabs>
              <w:rPr>
                <w:rFonts w:ascii="Arial" w:hAnsi="Arial"/>
                <w:sz w:val="20"/>
              </w:rPr>
            </w:pPr>
            <w:r w:rsidRPr="007E126C">
              <w:rPr>
                <w:rFonts w:ascii="Arial" w:hAnsi="Arial"/>
                <w:sz w:val="20"/>
              </w:rPr>
              <w:fldChar w:fldCharType="begin">
                <w:ffData>
                  <w:name w:val="Text10"/>
                  <w:enabled/>
                  <w:calcOnExit w:val="0"/>
                  <w:textInput/>
                </w:ffData>
              </w:fldChar>
            </w:r>
            <w:r w:rsidRPr="007E126C">
              <w:rPr>
                <w:rFonts w:ascii="Arial" w:hAnsi="Arial"/>
                <w:sz w:val="20"/>
              </w:rPr>
              <w:instrText xml:space="preserve"> FORMTEXT </w:instrText>
            </w:r>
            <w:r w:rsidRPr="007E126C">
              <w:rPr>
                <w:rFonts w:ascii="Arial" w:hAnsi="Arial"/>
                <w:sz w:val="20"/>
              </w:rPr>
            </w:r>
            <w:r w:rsidRPr="007E126C">
              <w:rPr>
                <w:rFonts w:ascii="Arial" w:hAnsi="Arial"/>
                <w:sz w:val="20"/>
              </w:rPr>
              <w:fldChar w:fldCharType="separate"/>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sz w:val="20"/>
              </w:rPr>
              <w:fldChar w:fldCharType="end"/>
            </w:r>
          </w:p>
        </w:tc>
        <w:tc>
          <w:tcPr>
            <w:tcW w:w="2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60C01B" w14:textId="4C70DC7D" w:rsidR="00DA4CB2" w:rsidRPr="007E126C" w:rsidRDefault="007E126C" w:rsidP="0082453E">
            <w:pPr>
              <w:tabs>
                <w:tab w:val="left" w:pos="3774"/>
              </w:tabs>
              <w:rPr>
                <w:rFonts w:ascii="Arial" w:hAnsi="Arial"/>
                <w:sz w:val="20"/>
              </w:rPr>
            </w:pPr>
            <w:r w:rsidRPr="007E126C">
              <w:rPr>
                <w:rFonts w:ascii="Arial" w:hAnsi="Arial"/>
                <w:sz w:val="20"/>
              </w:rPr>
              <w:fldChar w:fldCharType="begin">
                <w:ffData>
                  <w:name w:val="Text32"/>
                  <w:enabled/>
                  <w:calcOnExit w:val="0"/>
                  <w:textInput/>
                </w:ffData>
              </w:fldChar>
            </w:r>
            <w:bookmarkStart w:id="28" w:name="Text32"/>
            <w:r w:rsidRPr="007E126C">
              <w:rPr>
                <w:rFonts w:ascii="Arial" w:hAnsi="Arial"/>
                <w:sz w:val="20"/>
              </w:rPr>
              <w:instrText xml:space="preserve"> FORMTEXT </w:instrText>
            </w:r>
            <w:r w:rsidRPr="007E126C">
              <w:rPr>
                <w:rFonts w:ascii="Arial" w:hAnsi="Arial"/>
                <w:sz w:val="20"/>
              </w:rPr>
            </w:r>
            <w:r w:rsidRPr="007E126C">
              <w:rPr>
                <w:rFonts w:ascii="Arial" w:hAnsi="Arial"/>
                <w:sz w:val="20"/>
              </w:rPr>
              <w:fldChar w:fldCharType="separate"/>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sz w:val="20"/>
              </w:rPr>
              <w:fldChar w:fldCharType="end"/>
            </w:r>
            <w:bookmarkEnd w:id="28"/>
          </w:p>
        </w:tc>
        <w:tc>
          <w:tcPr>
            <w:tcW w:w="54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B68CB2" w14:textId="77777777" w:rsidR="00DA4CB2" w:rsidRPr="007E126C" w:rsidRDefault="00DA4CB2" w:rsidP="00250773">
            <w:pPr>
              <w:rPr>
                <w:rFonts w:ascii="Arial" w:hAnsi="Arial"/>
                <w:sz w:val="20"/>
              </w:rPr>
            </w:pPr>
            <w:r w:rsidRPr="007E126C">
              <w:rPr>
                <w:rFonts w:ascii="Arial" w:hAnsi="Arial"/>
                <w:sz w:val="20"/>
              </w:rPr>
              <w:fldChar w:fldCharType="begin">
                <w:ffData>
                  <w:name w:val="Text11"/>
                  <w:enabled/>
                  <w:calcOnExit w:val="0"/>
                  <w:textInput/>
                </w:ffData>
              </w:fldChar>
            </w:r>
            <w:r w:rsidRPr="007E126C">
              <w:rPr>
                <w:rFonts w:ascii="Arial" w:hAnsi="Arial"/>
                <w:sz w:val="20"/>
              </w:rPr>
              <w:instrText xml:space="preserve"> FORMTEXT </w:instrText>
            </w:r>
            <w:r w:rsidRPr="007E126C">
              <w:rPr>
                <w:rFonts w:ascii="Arial" w:hAnsi="Arial"/>
                <w:sz w:val="20"/>
              </w:rPr>
            </w:r>
            <w:r w:rsidRPr="007E126C">
              <w:rPr>
                <w:rFonts w:ascii="Arial" w:hAnsi="Arial"/>
                <w:sz w:val="20"/>
              </w:rPr>
              <w:fldChar w:fldCharType="separate"/>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noProof/>
                <w:sz w:val="20"/>
              </w:rPr>
              <w:t> </w:t>
            </w:r>
            <w:r w:rsidRPr="007E126C">
              <w:rPr>
                <w:rFonts w:ascii="Arial" w:hAnsi="Arial"/>
                <w:sz w:val="20"/>
              </w:rPr>
              <w:fldChar w:fldCharType="end"/>
            </w:r>
          </w:p>
        </w:tc>
      </w:tr>
      <w:tr w:rsidR="00A16764" w:rsidRPr="0082453E" w14:paraId="4FB8B431" w14:textId="77777777" w:rsidTr="007E126C">
        <w:tblPrEx>
          <w:tblCellMar>
            <w:left w:w="58" w:type="dxa"/>
            <w:right w:w="58" w:type="dxa"/>
          </w:tblCellMar>
        </w:tblPrEx>
        <w:trPr>
          <w:gridBefore w:val="1"/>
          <w:wBefore w:w="8" w:type="dxa"/>
          <w:jc w:val="center"/>
        </w:trPr>
        <w:tc>
          <w:tcPr>
            <w:tcW w:w="10807" w:type="dxa"/>
            <w:gridSpan w:val="8"/>
            <w:tcBorders>
              <w:top w:val="single" w:sz="4" w:space="0" w:color="auto"/>
              <w:left w:val="single" w:sz="4" w:space="0" w:color="auto"/>
              <w:bottom w:val="single" w:sz="4" w:space="0" w:color="auto"/>
              <w:right w:val="single" w:sz="4" w:space="0" w:color="auto"/>
            </w:tcBorders>
            <w:shd w:val="clear" w:color="auto" w:fill="000000" w:themeFill="text1"/>
          </w:tcPr>
          <w:p w14:paraId="6BCA6CB1" w14:textId="04F66F31" w:rsidR="00A16764" w:rsidRPr="007E126C" w:rsidRDefault="00473614" w:rsidP="0082453E">
            <w:pPr>
              <w:jc w:val="both"/>
              <w:rPr>
                <w:rFonts w:ascii="Arial" w:hAnsi="Arial"/>
                <w:b/>
                <w:bCs/>
                <w:sz w:val="18"/>
                <w:szCs w:val="18"/>
              </w:rPr>
            </w:pPr>
            <w:r>
              <w:rPr>
                <w:rFonts w:ascii="Arial" w:hAnsi="Arial"/>
                <w:b/>
                <w:bCs/>
                <w:sz w:val="18"/>
                <w:szCs w:val="18"/>
              </w:rPr>
              <w:t xml:space="preserve">Presenter’s name, phone, and email if different </w:t>
            </w:r>
          </w:p>
        </w:tc>
      </w:tr>
      <w:tr w:rsidR="00A16764" w:rsidRPr="0082453E" w14:paraId="3234800B" w14:textId="77777777" w:rsidTr="007E126C">
        <w:tblPrEx>
          <w:tblCellMar>
            <w:left w:w="58" w:type="dxa"/>
            <w:right w:w="58" w:type="dxa"/>
          </w:tblCellMar>
        </w:tblPrEx>
        <w:trPr>
          <w:gridBefore w:val="1"/>
          <w:wBefore w:w="8" w:type="dxa"/>
          <w:trHeight w:val="539"/>
          <w:jc w:val="center"/>
        </w:trPr>
        <w:tc>
          <w:tcPr>
            <w:tcW w:w="1080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E5993C" w14:textId="77777777" w:rsidR="00A16764" w:rsidRPr="0082453E" w:rsidRDefault="00A16764" w:rsidP="00250773">
            <w:pPr>
              <w:rPr>
                <w:rFonts w:ascii="Arial" w:hAnsi="Arial"/>
                <w:sz w:val="20"/>
              </w:rPr>
            </w:pPr>
            <w:r w:rsidRPr="0082453E">
              <w:rPr>
                <w:rFonts w:ascii="Arial" w:hAnsi="Arial"/>
                <w:sz w:val="20"/>
              </w:rPr>
              <w:fldChar w:fldCharType="begin">
                <w:ffData>
                  <w:name w:val="Text10"/>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r>
      <w:tr w:rsidR="00A16764" w:rsidRPr="0082453E" w14:paraId="5E2D9B69" w14:textId="77777777" w:rsidTr="007E126C">
        <w:tblPrEx>
          <w:tblCellMar>
            <w:left w:w="58" w:type="dxa"/>
            <w:right w:w="58" w:type="dxa"/>
          </w:tblCellMar>
        </w:tblPrEx>
        <w:trPr>
          <w:gridBefore w:val="1"/>
          <w:wBefore w:w="8" w:type="dxa"/>
          <w:jc w:val="center"/>
        </w:trPr>
        <w:tc>
          <w:tcPr>
            <w:tcW w:w="5392"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320F98B" w14:textId="1C6F8457" w:rsidR="00A16764" w:rsidRPr="007E126C" w:rsidRDefault="00473614" w:rsidP="0082453E">
            <w:pPr>
              <w:jc w:val="both"/>
              <w:rPr>
                <w:rFonts w:ascii="Arial" w:hAnsi="Arial"/>
                <w:b/>
                <w:bCs/>
                <w:sz w:val="18"/>
                <w:szCs w:val="18"/>
              </w:rPr>
            </w:pPr>
            <w:r>
              <w:rPr>
                <w:rFonts w:ascii="Arial" w:hAnsi="Arial"/>
                <w:b/>
                <w:bCs/>
                <w:sz w:val="18"/>
                <w:szCs w:val="18"/>
              </w:rPr>
              <w:t>Submitter’s Mailing Street Address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3121147" w14:textId="33ADABB6" w:rsidR="00A16764" w:rsidRPr="007E126C" w:rsidRDefault="00A16764" w:rsidP="0082453E">
            <w:pPr>
              <w:jc w:val="both"/>
              <w:rPr>
                <w:rFonts w:ascii="Arial" w:hAnsi="Arial"/>
                <w:b/>
                <w:bCs/>
                <w:sz w:val="18"/>
                <w:szCs w:val="18"/>
              </w:rPr>
            </w:pPr>
            <w:r w:rsidRPr="007E126C">
              <w:rPr>
                <w:rFonts w:ascii="Arial" w:hAnsi="Arial"/>
                <w:b/>
                <w:bCs/>
                <w:sz w:val="18"/>
                <w:szCs w:val="18"/>
              </w:rPr>
              <w:t>C</w:t>
            </w:r>
            <w:r w:rsidR="00473614">
              <w:rPr>
                <w:rFonts w:ascii="Arial" w:hAnsi="Arial"/>
                <w:b/>
                <w:bCs/>
                <w:sz w:val="18"/>
                <w:szCs w:val="18"/>
              </w:rPr>
              <w:t>ity</w:t>
            </w:r>
          </w:p>
        </w:tc>
        <w:tc>
          <w:tcPr>
            <w:tcW w:w="847" w:type="dxa"/>
            <w:tcBorders>
              <w:top w:val="single" w:sz="4" w:space="0" w:color="auto"/>
              <w:left w:val="single" w:sz="4" w:space="0" w:color="auto"/>
              <w:bottom w:val="single" w:sz="4" w:space="0" w:color="auto"/>
              <w:right w:val="single" w:sz="4" w:space="0" w:color="auto"/>
            </w:tcBorders>
            <w:shd w:val="clear" w:color="auto" w:fill="000000" w:themeFill="text1"/>
          </w:tcPr>
          <w:p w14:paraId="272DAB15" w14:textId="1E272145" w:rsidR="00A16764" w:rsidRPr="007E126C" w:rsidRDefault="00A16764" w:rsidP="0082453E">
            <w:pPr>
              <w:jc w:val="both"/>
              <w:rPr>
                <w:rFonts w:ascii="Arial" w:hAnsi="Arial"/>
                <w:b/>
                <w:bCs/>
                <w:sz w:val="18"/>
                <w:szCs w:val="18"/>
              </w:rPr>
            </w:pPr>
            <w:r w:rsidRPr="007E126C">
              <w:rPr>
                <w:rFonts w:ascii="Arial" w:hAnsi="Arial"/>
                <w:b/>
                <w:bCs/>
                <w:sz w:val="18"/>
                <w:szCs w:val="18"/>
              </w:rPr>
              <w:t>S</w:t>
            </w:r>
            <w:r w:rsidR="00473614">
              <w:rPr>
                <w:rFonts w:ascii="Arial" w:hAnsi="Arial"/>
                <w:b/>
                <w:bCs/>
                <w:sz w:val="18"/>
                <w:szCs w:val="18"/>
              </w:rPr>
              <w:t>tate</w:t>
            </w:r>
          </w:p>
        </w:tc>
        <w:tc>
          <w:tcPr>
            <w:tcW w:w="13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E0919C0" w14:textId="3A908501" w:rsidR="00A16764" w:rsidRPr="007E126C" w:rsidRDefault="00473614" w:rsidP="00473614">
            <w:pPr>
              <w:rPr>
                <w:rFonts w:ascii="Arial" w:hAnsi="Arial"/>
                <w:b/>
                <w:bCs/>
                <w:sz w:val="18"/>
                <w:szCs w:val="18"/>
              </w:rPr>
            </w:pPr>
            <w:r>
              <w:rPr>
                <w:rFonts w:ascii="Arial" w:hAnsi="Arial"/>
                <w:b/>
                <w:bCs/>
                <w:sz w:val="18"/>
                <w:szCs w:val="18"/>
              </w:rPr>
              <w:t>Zip Code</w:t>
            </w:r>
          </w:p>
        </w:tc>
      </w:tr>
      <w:tr w:rsidR="00A16764" w:rsidRPr="0082453E" w14:paraId="2DB5384F" w14:textId="77777777" w:rsidTr="007E126C">
        <w:tblPrEx>
          <w:tblCellMar>
            <w:left w:w="58" w:type="dxa"/>
            <w:right w:w="58" w:type="dxa"/>
          </w:tblCellMar>
        </w:tblPrEx>
        <w:trPr>
          <w:gridBefore w:val="1"/>
          <w:wBefore w:w="8" w:type="dxa"/>
          <w:trHeight w:val="486"/>
          <w:jc w:val="center"/>
        </w:trPr>
        <w:tc>
          <w:tcPr>
            <w:tcW w:w="53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B001FC" w14:textId="77777777" w:rsidR="00A16764" w:rsidRPr="0082453E" w:rsidRDefault="00A16764" w:rsidP="00250773">
            <w:pPr>
              <w:rPr>
                <w:rFonts w:ascii="Arial" w:hAnsi="Arial"/>
                <w:sz w:val="20"/>
              </w:rPr>
            </w:pPr>
            <w:r w:rsidRPr="0082453E">
              <w:rPr>
                <w:rFonts w:ascii="Arial" w:hAnsi="Arial"/>
                <w:sz w:val="20"/>
              </w:rPr>
              <w:fldChar w:fldCharType="begin">
                <w:ffData>
                  <w:name w:val="Text12"/>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48D72B" w14:textId="77777777" w:rsidR="00A16764" w:rsidRPr="0082453E" w:rsidRDefault="00A16764" w:rsidP="00250773">
            <w:pPr>
              <w:rPr>
                <w:rFonts w:ascii="Arial" w:hAnsi="Arial"/>
                <w:sz w:val="20"/>
              </w:rPr>
            </w:pPr>
            <w:r w:rsidRPr="0082453E">
              <w:rPr>
                <w:rFonts w:ascii="Arial" w:hAnsi="Arial"/>
                <w:sz w:val="20"/>
              </w:rPr>
              <w:fldChar w:fldCharType="begin">
                <w:ffData>
                  <w:name w:val="Text13"/>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73766B" w14:textId="77777777" w:rsidR="00A16764" w:rsidRPr="0082453E" w:rsidRDefault="00A16764" w:rsidP="00250773">
            <w:pPr>
              <w:rPr>
                <w:rFonts w:ascii="Arial" w:hAnsi="Arial"/>
                <w:sz w:val="20"/>
              </w:rPr>
            </w:pPr>
            <w:r w:rsidRPr="0082453E">
              <w:rPr>
                <w:rFonts w:ascii="Arial" w:hAnsi="Arial"/>
                <w:sz w:val="20"/>
              </w:rPr>
              <w:fldChar w:fldCharType="begin">
                <w:ffData>
                  <w:name w:val="Text14"/>
                  <w:enabled/>
                  <w:calcOnExit w:val="0"/>
                  <w:textInput>
                    <w:maxLength w:val="2"/>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92D2FE" w14:textId="77777777" w:rsidR="00A16764" w:rsidRPr="0082453E" w:rsidRDefault="00A16764" w:rsidP="0082453E">
            <w:pPr>
              <w:jc w:val="right"/>
              <w:rPr>
                <w:rFonts w:ascii="Arial" w:hAnsi="Arial"/>
                <w:sz w:val="20"/>
              </w:rPr>
            </w:pPr>
            <w:r w:rsidRPr="0082453E">
              <w:rPr>
                <w:rFonts w:ascii="Arial" w:hAnsi="Arial"/>
                <w:sz w:val="20"/>
              </w:rPr>
              <w:fldChar w:fldCharType="begin">
                <w:ffData>
                  <w:name w:val="Text15"/>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r>
      <w:tr w:rsidR="00A16764" w:rsidRPr="0082453E" w14:paraId="168AA20A" w14:textId="77777777" w:rsidTr="00473614">
        <w:tblPrEx>
          <w:tblCellMar>
            <w:left w:w="58" w:type="dxa"/>
            <w:right w:w="58" w:type="dxa"/>
          </w:tblCellMar>
        </w:tblPrEx>
        <w:trPr>
          <w:gridBefore w:val="1"/>
          <w:wBefore w:w="8" w:type="dxa"/>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C3E06F8" w14:textId="3E187CFE" w:rsidR="00A16764" w:rsidRPr="007E126C" w:rsidRDefault="00473614" w:rsidP="0082453E">
            <w:pPr>
              <w:jc w:val="both"/>
              <w:rPr>
                <w:rFonts w:ascii="Arial" w:hAnsi="Arial"/>
                <w:b/>
                <w:bCs/>
                <w:sz w:val="18"/>
                <w:szCs w:val="18"/>
              </w:rPr>
            </w:pPr>
            <w:r>
              <w:rPr>
                <w:rFonts w:ascii="Arial" w:hAnsi="Arial"/>
                <w:b/>
                <w:bCs/>
                <w:sz w:val="18"/>
                <w:szCs w:val="18"/>
              </w:rPr>
              <w:t xml:space="preserve">Submitter’s </w:t>
            </w:r>
            <w:r w:rsidR="00A16764" w:rsidRPr="007E126C">
              <w:rPr>
                <w:rFonts w:ascii="Arial" w:hAnsi="Arial"/>
                <w:b/>
                <w:bCs/>
                <w:sz w:val="18"/>
                <w:szCs w:val="18"/>
              </w:rPr>
              <w:t>P</w:t>
            </w:r>
            <w:r>
              <w:rPr>
                <w:rFonts w:ascii="Arial" w:hAnsi="Arial"/>
                <w:b/>
                <w:bCs/>
                <w:sz w:val="18"/>
                <w:szCs w:val="18"/>
              </w:rPr>
              <w:t>hone</w:t>
            </w:r>
          </w:p>
        </w:tc>
        <w:tc>
          <w:tcPr>
            <w:tcW w:w="486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29E0A86" w14:textId="1EA366EC" w:rsidR="00A16764" w:rsidRPr="007E126C" w:rsidRDefault="00473614" w:rsidP="0082453E">
            <w:pPr>
              <w:jc w:val="both"/>
              <w:rPr>
                <w:rFonts w:ascii="Arial" w:hAnsi="Arial"/>
                <w:b/>
                <w:bCs/>
                <w:sz w:val="18"/>
                <w:szCs w:val="18"/>
              </w:rPr>
            </w:pPr>
            <w:r>
              <w:rPr>
                <w:rFonts w:ascii="Arial" w:hAnsi="Arial"/>
                <w:b/>
                <w:bCs/>
                <w:sz w:val="18"/>
                <w:szCs w:val="18"/>
              </w:rPr>
              <w:t xml:space="preserve">Submitter’s </w:t>
            </w:r>
            <w:r w:rsidR="00A16764" w:rsidRPr="007E126C">
              <w:rPr>
                <w:rFonts w:ascii="Arial" w:hAnsi="Arial"/>
                <w:b/>
                <w:bCs/>
                <w:sz w:val="18"/>
                <w:szCs w:val="18"/>
              </w:rPr>
              <w:t>S</w:t>
            </w:r>
            <w:r>
              <w:rPr>
                <w:rFonts w:ascii="Arial" w:hAnsi="Arial"/>
                <w:b/>
                <w:bCs/>
                <w:sz w:val="18"/>
                <w:szCs w:val="18"/>
              </w:rPr>
              <w:t xml:space="preserve">ignature </w:t>
            </w:r>
            <w:r w:rsidR="009674A8" w:rsidRPr="007E126C">
              <w:rPr>
                <w:rFonts w:ascii="Arial" w:hAnsi="Arial"/>
                <w:b/>
                <w:bCs/>
                <w:sz w:val="18"/>
                <w:szCs w:val="18"/>
              </w:rPr>
              <w:t>(original</w:t>
            </w:r>
            <w:r>
              <w:rPr>
                <w:rFonts w:ascii="Arial" w:hAnsi="Arial"/>
                <w:b/>
                <w:bCs/>
                <w:sz w:val="18"/>
                <w:szCs w:val="18"/>
              </w:rPr>
              <w:t xml:space="preserve">, </w:t>
            </w:r>
            <w:r w:rsidR="009674A8" w:rsidRPr="007E126C">
              <w:rPr>
                <w:rFonts w:ascii="Arial" w:hAnsi="Arial"/>
                <w:b/>
                <w:bCs/>
                <w:sz w:val="18"/>
                <w:szCs w:val="18"/>
              </w:rPr>
              <w:t>electronic</w:t>
            </w:r>
            <w:r>
              <w:rPr>
                <w:rFonts w:ascii="Arial" w:hAnsi="Arial"/>
                <w:b/>
                <w:bCs/>
                <w:sz w:val="18"/>
                <w:szCs w:val="18"/>
              </w:rPr>
              <w:t xml:space="preserve"> or typed</w:t>
            </w:r>
            <w:r w:rsidR="009674A8" w:rsidRPr="007E126C">
              <w:rPr>
                <w:rFonts w:ascii="Arial" w:hAnsi="Arial"/>
                <w:b/>
                <w:bCs/>
                <w:sz w:val="18"/>
                <w:szCs w:val="18"/>
              </w:rPr>
              <w:t>)</w:t>
            </w:r>
          </w:p>
        </w:tc>
        <w:tc>
          <w:tcPr>
            <w:tcW w:w="254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4067385" w14:textId="7F22D978" w:rsidR="00A16764" w:rsidRPr="007E126C" w:rsidRDefault="00A16764" w:rsidP="0082453E">
            <w:pPr>
              <w:jc w:val="both"/>
              <w:rPr>
                <w:rFonts w:ascii="Arial" w:hAnsi="Arial"/>
                <w:b/>
                <w:bCs/>
                <w:sz w:val="18"/>
                <w:szCs w:val="18"/>
              </w:rPr>
            </w:pPr>
            <w:r w:rsidRPr="007E126C">
              <w:rPr>
                <w:rFonts w:ascii="Arial" w:hAnsi="Arial"/>
                <w:b/>
                <w:bCs/>
                <w:sz w:val="18"/>
                <w:szCs w:val="18"/>
              </w:rPr>
              <w:t>D</w:t>
            </w:r>
            <w:r w:rsidR="00473614">
              <w:rPr>
                <w:rFonts w:ascii="Arial" w:hAnsi="Arial"/>
                <w:b/>
                <w:bCs/>
                <w:sz w:val="18"/>
                <w:szCs w:val="18"/>
              </w:rPr>
              <w:t>ate</w:t>
            </w:r>
          </w:p>
        </w:tc>
      </w:tr>
      <w:tr w:rsidR="00A16764" w:rsidRPr="0082453E" w14:paraId="06604758" w14:textId="77777777" w:rsidTr="00473614">
        <w:tblPrEx>
          <w:tblCellMar>
            <w:left w:w="58" w:type="dxa"/>
            <w:right w:w="58" w:type="dxa"/>
          </w:tblCellMar>
        </w:tblPrEx>
        <w:trPr>
          <w:gridBefore w:val="1"/>
          <w:wBefore w:w="8" w:type="dxa"/>
          <w:trHeight w:val="593"/>
          <w:jc w:val="center"/>
        </w:trPr>
        <w:tc>
          <w:tcPr>
            <w:tcW w:w="3406" w:type="dxa"/>
            <w:gridSpan w:val="2"/>
            <w:tcBorders>
              <w:top w:val="single" w:sz="4" w:space="0" w:color="auto"/>
              <w:left w:val="single" w:sz="4" w:space="0" w:color="auto"/>
              <w:bottom w:val="single" w:sz="4" w:space="0" w:color="auto"/>
              <w:right w:val="single" w:sz="4" w:space="0" w:color="auto"/>
            </w:tcBorders>
            <w:vAlign w:val="bottom"/>
          </w:tcPr>
          <w:p w14:paraId="5F77229D" w14:textId="77777777" w:rsidR="00A16764" w:rsidRPr="0082453E" w:rsidRDefault="00A16764" w:rsidP="00250773">
            <w:pPr>
              <w:rPr>
                <w:rFonts w:ascii="Arial" w:hAnsi="Arial"/>
                <w:sz w:val="20"/>
              </w:rPr>
            </w:pPr>
            <w:r w:rsidRPr="0082453E">
              <w:rPr>
                <w:rFonts w:ascii="Arial" w:hAnsi="Arial"/>
                <w:sz w:val="20"/>
              </w:rPr>
              <w:fldChar w:fldCharType="begin">
                <w:ffData>
                  <w:name w:val="Text16"/>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c>
          <w:tcPr>
            <w:tcW w:w="4861" w:type="dxa"/>
            <w:gridSpan w:val="2"/>
            <w:tcBorders>
              <w:top w:val="single" w:sz="4" w:space="0" w:color="auto"/>
              <w:left w:val="single" w:sz="4" w:space="0" w:color="auto"/>
              <w:bottom w:val="single" w:sz="4" w:space="0" w:color="auto"/>
              <w:right w:val="single" w:sz="4" w:space="0" w:color="auto"/>
            </w:tcBorders>
            <w:vAlign w:val="bottom"/>
          </w:tcPr>
          <w:p w14:paraId="7877B7B9" w14:textId="77777777" w:rsidR="00A16764" w:rsidRPr="0082453E" w:rsidRDefault="00A16764" w:rsidP="00250773">
            <w:pPr>
              <w:rPr>
                <w:rFonts w:ascii="Arial" w:hAnsi="Arial"/>
                <w:sz w:val="20"/>
              </w:rPr>
            </w:pPr>
            <w:r w:rsidRPr="0082453E">
              <w:rPr>
                <w:rFonts w:ascii="Arial" w:hAnsi="Arial"/>
                <w:sz w:val="20"/>
              </w:rPr>
              <w:fldChar w:fldCharType="begin">
                <w:ffData>
                  <w:name w:val="Text17"/>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c>
          <w:tcPr>
            <w:tcW w:w="2540" w:type="dxa"/>
            <w:gridSpan w:val="4"/>
            <w:tcBorders>
              <w:top w:val="single" w:sz="4" w:space="0" w:color="auto"/>
              <w:left w:val="single" w:sz="4" w:space="0" w:color="auto"/>
              <w:bottom w:val="single" w:sz="4" w:space="0" w:color="auto"/>
              <w:right w:val="single" w:sz="4" w:space="0" w:color="auto"/>
            </w:tcBorders>
            <w:vAlign w:val="bottom"/>
          </w:tcPr>
          <w:p w14:paraId="23D03A7B" w14:textId="77777777" w:rsidR="00A16764" w:rsidRPr="0082453E" w:rsidRDefault="00A16764" w:rsidP="00250773">
            <w:pPr>
              <w:rPr>
                <w:rFonts w:ascii="Arial" w:hAnsi="Arial"/>
                <w:sz w:val="20"/>
              </w:rPr>
            </w:pPr>
            <w:r w:rsidRPr="0082453E">
              <w:rPr>
                <w:rFonts w:ascii="Arial" w:hAnsi="Arial"/>
                <w:sz w:val="20"/>
              </w:rPr>
              <w:fldChar w:fldCharType="begin">
                <w:ffData>
                  <w:name w:val="Text18"/>
                  <w:enabled/>
                  <w:calcOnExit w:val="0"/>
                  <w:textInput/>
                </w:ffData>
              </w:fldChar>
            </w:r>
            <w:r w:rsidRPr="0082453E">
              <w:rPr>
                <w:rFonts w:ascii="Arial" w:hAnsi="Arial"/>
                <w:sz w:val="20"/>
              </w:rPr>
              <w:instrText xml:space="preserve"> FORMTEXT </w:instrText>
            </w:r>
            <w:r w:rsidRPr="0082453E">
              <w:rPr>
                <w:rFonts w:ascii="Arial" w:hAnsi="Arial"/>
                <w:sz w:val="20"/>
              </w:rPr>
            </w:r>
            <w:r w:rsidRPr="0082453E">
              <w:rPr>
                <w:rFonts w:ascii="Arial" w:hAnsi="Arial"/>
                <w:sz w:val="20"/>
              </w:rPr>
              <w:fldChar w:fldCharType="separate"/>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noProof/>
                <w:sz w:val="20"/>
              </w:rPr>
              <w:t> </w:t>
            </w:r>
            <w:r w:rsidRPr="0082453E">
              <w:rPr>
                <w:rFonts w:ascii="Arial" w:hAnsi="Arial"/>
                <w:sz w:val="20"/>
              </w:rPr>
              <w:fldChar w:fldCharType="end"/>
            </w:r>
          </w:p>
        </w:tc>
      </w:tr>
      <w:tr w:rsidR="0010341B" w:rsidRPr="002430F3" w14:paraId="5BE0AA13" w14:textId="77777777" w:rsidTr="007E126C">
        <w:trPr>
          <w:gridBefore w:val="1"/>
          <w:wBefore w:w="8" w:type="dxa"/>
          <w:trHeight w:val="899"/>
          <w:jc w:val="center"/>
        </w:trPr>
        <w:tc>
          <w:tcPr>
            <w:tcW w:w="1080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9DB976" w14:textId="3802A604" w:rsidR="0010341B" w:rsidRPr="00963A53" w:rsidRDefault="0010341B" w:rsidP="0010341B">
            <w:pPr>
              <w:rPr>
                <w:rFonts w:ascii="Arial" w:hAnsi="Arial"/>
                <w:sz w:val="22"/>
                <w:szCs w:val="22"/>
              </w:rPr>
            </w:pPr>
            <w:r w:rsidRPr="00963A53">
              <w:rPr>
                <w:rFonts w:ascii="Arial" w:hAnsi="Arial"/>
                <w:sz w:val="22"/>
                <w:szCs w:val="22"/>
              </w:rPr>
              <w:t>For Assistance or questions on completing this form,</w:t>
            </w:r>
            <w:r w:rsidR="002A2368" w:rsidRPr="00963A53">
              <w:rPr>
                <w:rFonts w:ascii="Arial" w:hAnsi="Arial"/>
                <w:sz w:val="22"/>
                <w:szCs w:val="22"/>
              </w:rPr>
              <w:t xml:space="preserve"> contact </w:t>
            </w:r>
            <w:r w:rsidR="00094539" w:rsidRPr="00963A53">
              <w:rPr>
                <w:rFonts w:ascii="Arial" w:hAnsi="Arial"/>
                <w:sz w:val="22"/>
                <w:szCs w:val="22"/>
              </w:rPr>
              <w:t xml:space="preserve">Mike Westemeier, </w:t>
            </w:r>
            <w:r w:rsidR="002A2368" w:rsidRPr="00963A53">
              <w:rPr>
                <w:rFonts w:ascii="Arial" w:hAnsi="Arial"/>
                <w:sz w:val="22"/>
                <w:szCs w:val="22"/>
              </w:rPr>
              <w:t>Department of Labor and Industry at</w:t>
            </w:r>
            <w:r w:rsidRPr="00963A53">
              <w:rPr>
                <w:rFonts w:ascii="Arial" w:hAnsi="Arial"/>
                <w:sz w:val="22"/>
                <w:szCs w:val="22"/>
              </w:rPr>
              <w:t xml:space="preserve"> </w:t>
            </w:r>
            <w:hyperlink r:id="rId13" w:history="1">
              <w:r w:rsidR="0002272B" w:rsidRPr="00963A53">
                <w:rPr>
                  <w:rStyle w:val="Hyperlink"/>
                  <w:rFonts w:ascii="Arial" w:hAnsi="Arial"/>
                  <w:sz w:val="22"/>
                  <w:szCs w:val="22"/>
                </w:rPr>
                <w:t>michael.westemeier@state.mn.us</w:t>
              </w:r>
            </w:hyperlink>
            <w:r w:rsidR="0002272B" w:rsidRPr="00963A53">
              <w:rPr>
                <w:rFonts w:ascii="Arial" w:hAnsi="Arial"/>
                <w:sz w:val="22"/>
                <w:szCs w:val="22"/>
              </w:rPr>
              <w:t xml:space="preserve"> or by phone </w:t>
            </w:r>
            <w:r w:rsidRPr="00963A53">
              <w:rPr>
                <w:rFonts w:ascii="Arial" w:hAnsi="Arial"/>
                <w:sz w:val="22"/>
                <w:szCs w:val="22"/>
              </w:rPr>
              <w:t>651-284-5898.</w:t>
            </w:r>
          </w:p>
        </w:tc>
      </w:tr>
    </w:tbl>
    <w:p w14:paraId="464C9C3A" w14:textId="77777777" w:rsidR="002270AB" w:rsidRPr="002430F3" w:rsidRDefault="002270AB" w:rsidP="00BA39AB">
      <w:pPr>
        <w:jc w:val="both"/>
        <w:rPr>
          <w:rFonts w:ascii="Arial" w:hAnsi="Arial"/>
          <w:szCs w:val="24"/>
        </w:rPr>
      </w:pPr>
    </w:p>
    <w:sectPr w:rsidR="002270AB" w:rsidRPr="002430F3" w:rsidSect="007E126C">
      <w:footerReference w:type="default" r:id="rId14"/>
      <w:pgSz w:w="12240" w:h="15840" w:code="1"/>
      <w:pgMar w:top="630" w:right="720" w:bottom="576" w:left="720" w:header="288" w:footer="1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CE7" w14:textId="77777777" w:rsidR="00791878" w:rsidRDefault="00791878">
      <w:r>
        <w:separator/>
      </w:r>
    </w:p>
  </w:endnote>
  <w:endnote w:type="continuationSeparator" w:id="0">
    <w:p w14:paraId="2F63F421" w14:textId="77777777" w:rsidR="00791878" w:rsidRDefault="0079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3727" w14:textId="3714A3C3" w:rsidR="00BA39AB" w:rsidRPr="00BA39AB" w:rsidRDefault="002430F3" w:rsidP="00BA39AB">
    <w:pPr>
      <w:pStyle w:val="Footer"/>
      <w:tabs>
        <w:tab w:val="clear" w:pos="4320"/>
        <w:tab w:val="clear" w:pos="9360"/>
        <w:tab w:val="right" w:pos="10800"/>
      </w:tabs>
      <w:jc w:val="center"/>
    </w:pPr>
    <w:r>
      <w:t xml:space="preserve">Rev. </w:t>
    </w:r>
    <w:r w:rsidR="00225B10">
      <w:t>5.2.2025</w:t>
    </w:r>
    <w:r>
      <w:t xml:space="preserve">   </w:t>
    </w:r>
    <w:r w:rsidR="00BA39AB" w:rsidRPr="00BA39AB">
      <w:t>***Please remember to attach all necessary explanations and supporting documentation***</w:t>
    </w:r>
    <w:r w:rsidR="00225B10">
      <w:t xml:space="preserve">     </w:t>
    </w:r>
    <w:r w:rsidR="008B5DF3">
      <w:t xml:space="preserve">Page </w:t>
    </w:r>
    <w:r w:rsidR="008B5DF3">
      <w:rPr>
        <w:b/>
      </w:rPr>
      <w:fldChar w:fldCharType="begin"/>
    </w:r>
    <w:r w:rsidR="008B5DF3">
      <w:rPr>
        <w:b/>
      </w:rPr>
      <w:instrText xml:space="preserve"> PAGE  \* Arabic  \* MERGEFORMAT </w:instrText>
    </w:r>
    <w:r w:rsidR="008B5DF3">
      <w:rPr>
        <w:b/>
      </w:rPr>
      <w:fldChar w:fldCharType="separate"/>
    </w:r>
    <w:r w:rsidR="00DB22E5">
      <w:rPr>
        <w:b/>
        <w:noProof/>
      </w:rPr>
      <w:t>4</w:t>
    </w:r>
    <w:r w:rsidR="008B5DF3">
      <w:rPr>
        <w:b/>
      </w:rPr>
      <w:fldChar w:fldCharType="end"/>
    </w:r>
    <w:r w:rsidR="008B5DF3">
      <w:t xml:space="preserve"> of </w:t>
    </w:r>
    <w:r w:rsidR="008B5DF3">
      <w:rPr>
        <w:b/>
      </w:rPr>
      <w:fldChar w:fldCharType="begin"/>
    </w:r>
    <w:r w:rsidR="008B5DF3">
      <w:rPr>
        <w:b/>
      </w:rPr>
      <w:instrText xml:space="preserve"> NUMPAGES  \* Arabic  \* MERGEFORMAT </w:instrText>
    </w:r>
    <w:r w:rsidR="008B5DF3">
      <w:rPr>
        <w:b/>
      </w:rPr>
      <w:fldChar w:fldCharType="separate"/>
    </w:r>
    <w:r w:rsidR="00DB22E5">
      <w:rPr>
        <w:b/>
        <w:noProof/>
      </w:rPr>
      <w:t>4</w:t>
    </w:r>
    <w:r w:rsidR="008B5DF3">
      <w:rPr>
        <w:b/>
      </w:rPr>
      <w:fldChar w:fldCharType="end"/>
    </w:r>
  </w:p>
  <w:p w14:paraId="54B09A59" w14:textId="77777777" w:rsidR="00BA39AB" w:rsidRDefault="00BA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E88D" w14:textId="77777777" w:rsidR="00791878" w:rsidRDefault="00791878">
      <w:r>
        <w:separator/>
      </w:r>
    </w:p>
  </w:footnote>
  <w:footnote w:type="continuationSeparator" w:id="0">
    <w:p w14:paraId="4A5BBA1B" w14:textId="77777777" w:rsidR="00791878" w:rsidRDefault="0079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36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01"/>
    <w:rsid w:val="000066EA"/>
    <w:rsid w:val="0000714A"/>
    <w:rsid w:val="00013380"/>
    <w:rsid w:val="0001777D"/>
    <w:rsid w:val="0002272B"/>
    <w:rsid w:val="000319EF"/>
    <w:rsid w:val="0004680A"/>
    <w:rsid w:val="00055901"/>
    <w:rsid w:val="0005645D"/>
    <w:rsid w:val="00065516"/>
    <w:rsid w:val="00083231"/>
    <w:rsid w:val="00094539"/>
    <w:rsid w:val="00094575"/>
    <w:rsid w:val="00097AA5"/>
    <w:rsid w:val="000A0530"/>
    <w:rsid w:val="000A62ED"/>
    <w:rsid w:val="000A7452"/>
    <w:rsid w:val="000A76B7"/>
    <w:rsid w:val="000B453E"/>
    <w:rsid w:val="000C7395"/>
    <w:rsid w:val="000F2545"/>
    <w:rsid w:val="000F74CE"/>
    <w:rsid w:val="001006F1"/>
    <w:rsid w:val="0010341B"/>
    <w:rsid w:val="00126F09"/>
    <w:rsid w:val="00136722"/>
    <w:rsid w:val="00141161"/>
    <w:rsid w:val="00154B74"/>
    <w:rsid w:val="00174FAA"/>
    <w:rsid w:val="00175489"/>
    <w:rsid w:val="001853B5"/>
    <w:rsid w:val="001B77DF"/>
    <w:rsid w:val="001C0E0A"/>
    <w:rsid w:val="001C5DB6"/>
    <w:rsid w:val="001C6A61"/>
    <w:rsid w:val="001D5ACE"/>
    <w:rsid w:val="001E7F43"/>
    <w:rsid w:val="001F7423"/>
    <w:rsid w:val="00206475"/>
    <w:rsid w:val="002159E6"/>
    <w:rsid w:val="00225B10"/>
    <w:rsid w:val="002270AB"/>
    <w:rsid w:val="00242701"/>
    <w:rsid w:val="002430F3"/>
    <w:rsid w:val="00250773"/>
    <w:rsid w:val="00250B65"/>
    <w:rsid w:val="00255241"/>
    <w:rsid w:val="002723CF"/>
    <w:rsid w:val="00286447"/>
    <w:rsid w:val="00295FA5"/>
    <w:rsid w:val="002A2368"/>
    <w:rsid w:val="002C5C52"/>
    <w:rsid w:val="002E743D"/>
    <w:rsid w:val="002F1135"/>
    <w:rsid w:val="002F4F40"/>
    <w:rsid w:val="002F50FB"/>
    <w:rsid w:val="00306FD1"/>
    <w:rsid w:val="00316323"/>
    <w:rsid w:val="00331258"/>
    <w:rsid w:val="0033244C"/>
    <w:rsid w:val="00371CEF"/>
    <w:rsid w:val="00376B3E"/>
    <w:rsid w:val="003A4E60"/>
    <w:rsid w:val="003A59CC"/>
    <w:rsid w:val="003B685C"/>
    <w:rsid w:val="003C1A5B"/>
    <w:rsid w:val="003D5E74"/>
    <w:rsid w:val="003D79BB"/>
    <w:rsid w:val="003E205E"/>
    <w:rsid w:val="003E43E5"/>
    <w:rsid w:val="003F3B05"/>
    <w:rsid w:val="003F6ACE"/>
    <w:rsid w:val="00416315"/>
    <w:rsid w:val="00434E29"/>
    <w:rsid w:val="00443CDE"/>
    <w:rsid w:val="00447138"/>
    <w:rsid w:val="00452BFA"/>
    <w:rsid w:val="00473106"/>
    <w:rsid w:val="00473614"/>
    <w:rsid w:val="004B2F4A"/>
    <w:rsid w:val="005020E4"/>
    <w:rsid w:val="00504E67"/>
    <w:rsid w:val="00522348"/>
    <w:rsid w:val="0059149D"/>
    <w:rsid w:val="005A29EC"/>
    <w:rsid w:val="005A4BB0"/>
    <w:rsid w:val="005B736C"/>
    <w:rsid w:val="005C5F04"/>
    <w:rsid w:val="005E5328"/>
    <w:rsid w:val="005E5E28"/>
    <w:rsid w:val="005F5F79"/>
    <w:rsid w:val="005F7223"/>
    <w:rsid w:val="006023E2"/>
    <w:rsid w:val="00603DAC"/>
    <w:rsid w:val="00607959"/>
    <w:rsid w:val="006119A2"/>
    <w:rsid w:val="006123FC"/>
    <w:rsid w:val="006207F3"/>
    <w:rsid w:val="00652975"/>
    <w:rsid w:val="00654865"/>
    <w:rsid w:val="0065670D"/>
    <w:rsid w:val="0066574D"/>
    <w:rsid w:val="00676CDC"/>
    <w:rsid w:val="00683C3E"/>
    <w:rsid w:val="006846D4"/>
    <w:rsid w:val="00692DD5"/>
    <w:rsid w:val="00693984"/>
    <w:rsid w:val="006A3997"/>
    <w:rsid w:val="006A7E7A"/>
    <w:rsid w:val="006D77C7"/>
    <w:rsid w:val="006F4E95"/>
    <w:rsid w:val="00703E79"/>
    <w:rsid w:val="00710CA5"/>
    <w:rsid w:val="0071111F"/>
    <w:rsid w:val="00723783"/>
    <w:rsid w:val="007729B8"/>
    <w:rsid w:val="00782BBC"/>
    <w:rsid w:val="00791878"/>
    <w:rsid w:val="007B7772"/>
    <w:rsid w:val="007C0D86"/>
    <w:rsid w:val="007C2325"/>
    <w:rsid w:val="007E126C"/>
    <w:rsid w:val="007E193E"/>
    <w:rsid w:val="008023F0"/>
    <w:rsid w:val="008059BB"/>
    <w:rsid w:val="0082453E"/>
    <w:rsid w:val="008257F7"/>
    <w:rsid w:val="0084013B"/>
    <w:rsid w:val="008500F2"/>
    <w:rsid w:val="008645CF"/>
    <w:rsid w:val="00880D10"/>
    <w:rsid w:val="00882A26"/>
    <w:rsid w:val="008A3154"/>
    <w:rsid w:val="008B100F"/>
    <w:rsid w:val="008B5DF3"/>
    <w:rsid w:val="008C7963"/>
    <w:rsid w:val="008D77B8"/>
    <w:rsid w:val="008E0989"/>
    <w:rsid w:val="008E39C1"/>
    <w:rsid w:val="008F3A8A"/>
    <w:rsid w:val="009107F2"/>
    <w:rsid w:val="00917F6A"/>
    <w:rsid w:val="009307C1"/>
    <w:rsid w:val="00935468"/>
    <w:rsid w:val="00946903"/>
    <w:rsid w:val="009628EB"/>
    <w:rsid w:val="00963A53"/>
    <w:rsid w:val="00965F10"/>
    <w:rsid w:val="009674A8"/>
    <w:rsid w:val="00972624"/>
    <w:rsid w:val="009944A0"/>
    <w:rsid w:val="009C709B"/>
    <w:rsid w:val="009D4105"/>
    <w:rsid w:val="009E20F0"/>
    <w:rsid w:val="009F40BD"/>
    <w:rsid w:val="009F5DBD"/>
    <w:rsid w:val="00A11198"/>
    <w:rsid w:val="00A16764"/>
    <w:rsid w:val="00A23125"/>
    <w:rsid w:val="00A30EAB"/>
    <w:rsid w:val="00A34AF0"/>
    <w:rsid w:val="00A55FC1"/>
    <w:rsid w:val="00A82A9D"/>
    <w:rsid w:val="00A96EA2"/>
    <w:rsid w:val="00AA5457"/>
    <w:rsid w:val="00AC7F81"/>
    <w:rsid w:val="00AF7E21"/>
    <w:rsid w:val="00B07421"/>
    <w:rsid w:val="00B203F9"/>
    <w:rsid w:val="00B4654D"/>
    <w:rsid w:val="00B46C92"/>
    <w:rsid w:val="00B551DA"/>
    <w:rsid w:val="00B61A72"/>
    <w:rsid w:val="00B638E8"/>
    <w:rsid w:val="00B6751A"/>
    <w:rsid w:val="00B74C15"/>
    <w:rsid w:val="00B84685"/>
    <w:rsid w:val="00BA39AB"/>
    <w:rsid w:val="00BA4CF3"/>
    <w:rsid w:val="00BA7932"/>
    <w:rsid w:val="00BB134E"/>
    <w:rsid w:val="00BD5EB5"/>
    <w:rsid w:val="00C07036"/>
    <w:rsid w:val="00C330E6"/>
    <w:rsid w:val="00C46978"/>
    <w:rsid w:val="00C85E93"/>
    <w:rsid w:val="00C86AD3"/>
    <w:rsid w:val="00C943AE"/>
    <w:rsid w:val="00CB52F4"/>
    <w:rsid w:val="00CB66EC"/>
    <w:rsid w:val="00CE583F"/>
    <w:rsid w:val="00CF5E35"/>
    <w:rsid w:val="00D40BC9"/>
    <w:rsid w:val="00D433A4"/>
    <w:rsid w:val="00D615CF"/>
    <w:rsid w:val="00D70397"/>
    <w:rsid w:val="00D71884"/>
    <w:rsid w:val="00DA0399"/>
    <w:rsid w:val="00DA4CB2"/>
    <w:rsid w:val="00DB22E5"/>
    <w:rsid w:val="00DB4AB2"/>
    <w:rsid w:val="00DC2F28"/>
    <w:rsid w:val="00DE02A7"/>
    <w:rsid w:val="00DF1E8B"/>
    <w:rsid w:val="00DF42AA"/>
    <w:rsid w:val="00DF7BFB"/>
    <w:rsid w:val="00E1085D"/>
    <w:rsid w:val="00E16D45"/>
    <w:rsid w:val="00E34F2C"/>
    <w:rsid w:val="00E410C4"/>
    <w:rsid w:val="00E46618"/>
    <w:rsid w:val="00E5053A"/>
    <w:rsid w:val="00E73641"/>
    <w:rsid w:val="00E86E59"/>
    <w:rsid w:val="00E91426"/>
    <w:rsid w:val="00E93724"/>
    <w:rsid w:val="00EA2C0E"/>
    <w:rsid w:val="00EB4B19"/>
    <w:rsid w:val="00EB7481"/>
    <w:rsid w:val="00ED563B"/>
    <w:rsid w:val="00EE06C6"/>
    <w:rsid w:val="00EE64DE"/>
    <w:rsid w:val="00EF0053"/>
    <w:rsid w:val="00EF295E"/>
    <w:rsid w:val="00F14E7F"/>
    <w:rsid w:val="00F157BC"/>
    <w:rsid w:val="00F1605A"/>
    <w:rsid w:val="00F30C77"/>
    <w:rsid w:val="00F3437E"/>
    <w:rsid w:val="00F43050"/>
    <w:rsid w:val="00F47770"/>
    <w:rsid w:val="00F95A12"/>
    <w:rsid w:val="00FB43A9"/>
    <w:rsid w:val="00FC41FF"/>
    <w:rsid w:val="00FC75B6"/>
    <w:rsid w:val="00FD3D36"/>
    <w:rsid w:val="00FD6A9B"/>
    <w:rsid w:val="00FE0D5F"/>
    <w:rsid w:val="00FE1A77"/>
    <w:rsid w:val="00FE3AF4"/>
    <w:rsid w:val="00F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BE074"/>
  <w15:chartTrackingRefBased/>
  <w15:docId w15:val="{FDCC159C-C957-4B4B-847E-51326F4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320"/>
        <w:tab w:val="right" w:pos="9360"/>
      </w:tabs>
    </w:pPr>
    <w:rPr>
      <w:rFonts w:ascii="Arial" w:hAnsi="Arial"/>
      <w:sz w:val="20"/>
      <w:szCs w:val="24"/>
    </w:rPr>
  </w:style>
  <w:style w:type="paragraph" w:styleId="Footer">
    <w:name w:val="footer"/>
    <w:basedOn w:val="Normal"/>
    <w:link w:val="FooterChar"/>
    <w:pPr>
      <w:tabs>
        <w:tab w:val="center" w:pos="4320"/>
        <w:tab w:val="right" w:pos="9360"/>
      </w:tabs>
    </w:pPr>
    <w:rPr>
      <w:rFonts w:ascii="Arial" w:hAnsi="Arial" w:cs="Times New Roman"/>
      <w:sz w:val="20"/>
    </w:rPr>
  </w:style>
  <w:style w:type="character" w:styleId="Hyperlink">
    <w:name w:val="Hyperlink"/>
    <w:rPr>
      <w:color w:val="0000FF"/>
      <w:u w:val="single"/>
    </w:rPr>
  </w:style>
  <w:style w:type="table" w:styleId="TableGrid">
    <w:name w:val="Table Grid"/>
    <w:basedOn w:val="TableNormal"/>
    <w:rsid w:val="0099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pPr>
      <w:framePr w:w="7920" w:h="1980" w:hRule="exact" w:hSpace="180" w:wrap="auto" w:hAnchor="page" w:xAlign="center" w:yAlign="bottom"/>
      <w:ind w:left="2880"/>
    </w:pPr>
    <w:rPr>
      <w:rFonts w:ascii="Arial" w:hAnsi="Arial"/>
      <w:szCs w:val="24"/>
    </w:rPr>
  </w:style>
  <w:style w:type="character" w:styleId="FollowedHyperlink">
    <w:name w:val="FollowedHyperlink"/>
    <w:rsid w:val="001853B5"/>
    <w:rPr>
      <w:color w:val="800080"/>
      <w:u w:val="single"/>
    </w:rPr>
  </w:style>
  <w:style w:type="character" w:customStyle="1" w:styleId="FooterChar">
    <w:name w:val="Footer Char"/>
    <w:link w:val="Footer"/>
    <w:rsid w:val="00BA39AB"/>
    <w:rPr>
      <w:rFonts w:ascii="Arial" w:hAnsi="Arial"/>
    </w:rPr>
  </w:style>
  <w:style w:type="character" w:styleId="UnresolvedMention">
    <w:name w:val="Unresolved Mention"/>
    <w:basedOn w:val="DefaultParagraphFont"/>
    <w:uiPriority w:val="99"/>
    <w:semiHidden/>
    <w:unhideWhenUsed/>
    <w:rsid w:val="00094539"/>
    <w:rPr>
      <w:color w:val="605E5C"/>
      <w:shd w:val="clear" w:color="auto" w:fill="E1DFDD"/>
    </w:rPr>
  </w:style>
  <w:style w:type="paragraph" w:styleId="Revision">
    <w:name w:val="Revision"/>
    <w:hidden/>
    <w:uiPriority w:val="99"/>
    <w:semiHidden/>
    <w:rsid w:val="00B61A72"/>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I.ccldboards@state.mn.us" TargetMode="External"/><Relationship Id="rId13" Type="http://schemas.openxmlformats.org/officeDocument/2006/relationships/hyperlink" Target="mailto:michael.westemeier@state.mn.us" TargetMode="External"/><Relationship Id="rId3" Type="http://schemas.openxmlformats.org/officeDocument/2006/relationships/settings" Target="settings.xml"/><Relationship Id="rId7" Type="http://schemas.openxmlformats.org/officeDocument/2006/relationships/hyperlink" Target="http://www.dli.mn.gov" TargetMode="External"/><Relationship Id="rId12" Type="http://schemas.openxmlformats.org/officeDocument/2006/relationships/hyperlink" Target="mailto:DLI.CCLDBOARDS@gwsmtp.dli.state.m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LI.ccldboards@state.mn.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bs.iapmo.org/2020/MPC/" TargetMode="External"/><Relationship Id="rId4" Type="http://schemas.openxmlformats.org/officeDocument/2006/relationships/webSettings" Target="webSettings.xml"/><Relationship Id="rId9" Type="http://schemas.openxmlformats.org/officeDocument/2006/relationships/hyperlink" Target="https://epubs.iapmo.org/2020/MP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6AF0-1316-43C2-B999-0591B344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Request for Action, Plumbing Board</vt:lpstr>
    </vt:vector>
  </TitlesOfParts>
  <Company>Plumbing Board</Company>
  <LinksUpToDate>false</LinksUpToDate>
  <CharactersWithSpaces>10924</CharactersWithSpaces>
  <SharedDoc>false</SharedDoc>
  <HLinks>
    <vt:vector size="18" baseType="variant">
      <vt:variant>
        <vt:i4>6750296</vt:i4>
      </vt:variant>
      <vt:variant>
        <vt:i4>171</vt:i4>
      </vt:variant>
      <vt:variant>
        <vt:i4>0</vt:i4>
      </vt:variant>
      <vt:variant>
        <vt:i4>5</vt:i4>
      </vt:variant>
      <vt:variant>
        <vt:lpwstr>mailto:DLI.CCLDBOARDS@gwsmtp.dli.state.mn.us</vt:lpwstr>
      </vt:variant>
      <vt:variant>
        <vt:lpwstr/>
      </vt:variant>
      <vt:variant>
        <vt:i4>3735679</vt:i4>
      </vt:variant>
      <vt:variant>
        <vt:i4>25</vt:i4>
      </vt:variant>
      <vt:variant>
        <vt:i4>0</vt:i4>
      </vt:variant>
      <vt:variant>
        <vt:i4>5</vt:i4>
      </vt:variant>
      <vt:variant>
        <vt:lpwstr>http://www.revisor.leg.state.mn.us/arule/4715/</vt:lpwstr>
      </vt:variant>
      <vt:variant>
        <vt:lpwstr/>
      </vt:variant>
      <vt:variant>
        <vt:i4>7405609</vt:i4>
      </vt:variant>
      <vt:variant>
        <vt:i4>9</vt:i4>
      </vt:variant>
      <vt:variant>
        <vt:i4>0</vt:i4>
      </vt:variant>
      <vt:variant>
        <vt:i4>5</vt:i4>
      </vt:variant>
      <vt:variant>
        <vt:lpwstr>http://www.dli.mn.gov/CCLD/PlumbingCode.asp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Action, Plumbing Board</dc:title>
  <dc:subject>RFA</dc:subject>
  <dc:creator>Lyndy Logan</dc:creator>
  <cp:keywords/>
  <cp:lastModifiedBy>Logan, Lyndy (DLI)</cp:lastModifiedBy>
  <cp:revision>5</cp:revision>
  <cp:lastPrinted>2010-03-03T16:47:00Z</cp:lastPrinted>
  <dcterms:created xsi:type="dcterms:W3CDTF">2025-05-02T15:54:00Z</dcterms:created>
  <dcterms:modified xsi:type="dcterms:W3CDTF">2025-05-02T16:33:00Z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ae613bb3-9d60-468e-80e4-ab69e954ebe1</vt:lpwstr>
  </property>
</Properties>
</file>